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64" w:rsidRPr="00A050D6" w:rsidRDefault="00064FB5" w:rsidP="00974564">
      <w:pPr>
        <w:pStyle w:val="Ttulo"/>
        <w:rPr>
          <w:color w:val="000000"/>
          <w:szCs w:val="24"/>
        </w:rPr>
      </w:pPr>
      <w:r w:rsidRPr="00A050D6">
        <w:rPr>
          <w:color w:val="000000"/>
          <w:szCs w:val="24"/>
        </w:rPr>
        <w:t>LEI MUNICIPAL N° 2.59</w:t>
      </w:r>
      <w:r w:rsidR="00FA496C">
        <w:rPr>
          <w:color w:val="000000"/>
          <w:szCs w:val="24"/>
        </w:rPr>
        <w:t>7</w:t>
      </w:r>
      <w:r w:rsidR="00974564" w:rsidRPr="00A050D6">
        <w:rPr>
          <w:color w:val="000000"/>
          <w:szCs w:val="24"/>
        </w:rPr>
        <w:t>/202</w:t>
      </w:r>
      <w:r w:rsidR="00642007" w:rsidRPr="00A050D6">
        <w:rPr>
          <w:color w:val="000000"/>
          <w:szCs w:val="24"/>
        </w:rPr>
        <w:t>2</w:t>
      </w:r>
    </w:p>
    <w:p w:rsidR="00974564" w:rsidRPr="00A050D6" w:rsidRDefault="00974564" w:rsidP="00974564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50D6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 w:rsidRPr="00A050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7AC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A496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F7AC3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642007" w:rsidRPr="00A050D6">
        <w:rPr>
          <w:rFonts w:ascii="Times New Roman" w:hAnsi="Times New Roman" w:cs="Times New Roman"/>
          <w:color w:val="000000"/>
          <w:sz w:val="24"/>
          <w:szCs w:val="24"/>
        </w:rPr>
        <w:t xml:space="preserve"> de 2022</w:t>
      </w:r>
      <w:r w:rsidR="00B13DF8" w:rsidRPr="00A050D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496C" w:rsidRPr="001D0736" w:rsidRDefault="00FA496C" w:rsidP="00FA496C">
      <w:pPr>
        <w:ind w:left="4395"/>
        <w:jc w:val="both"/>
        <w:rPr>
          <w:b/>
          <w:snapToGrid w:val="0"/>
          <w:sz w:val="26"/>
          <w:szCs w:val="26"/>
        </w:rPr>
      </w:pPr>
      <w:r w:rsidRPr="001D0736">
        <w:rPr>
          <w:b/>
          <w:snapToGrid w:val="0"/>
          <w:sz w:val="26"/>
          <w:szCs w:val="26"/>
        </w:rPr>
        <w:t xml:space="preserve">AUTORIZA A CONTRATAÇÃO TEMPORÁRIA DE </w:t>
      </w:r>
      <w:r>
        <w:rPr>
          <w:b/>
          <w:snapToGrid w:val="0"/>
          <w:sz w:val="26"/>
          <w:szCs w:val="26"/>
        </w:rPr>
        <w:t>SERVENTE</w:t>
      </w:r>
      <w:proofErr w:type="gramStart"/>
      <w:r w:rsidRPr="001D0736">
        <w:rPr>
          <w:b/>
          <w:snapToGrid w:val="0"/>
          <w:sz w:val="26"/>
          <w:szCs w:val="26"/>
        </w:rPr>
        <w:t xml:space="preserve">  </w:t>
      </w:r>
      <w:proofErr w:type="gramEnd"/>
      <w:r w:rsidRPr="001D0736">
        <w:rPr>
          <w:b/>
          <w:snapToGrid w:val="0"/>
          <w:sz w:val="26"/>
          <w:szCs w:val="26"/>
        </w:rPr>
        <w:t>E DÁ OUTRAS PROVIDÊNCIAS</w:t>
      </w:r>
    </w:p>
    <w:p w:rsidR="000664C4" w:rsidRPr="00A050D6" w:rsidRDefault="000664C4" w:rsidP="00125442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DE6" w:rsidRPr="00AD62F3" w:rsidRDefault="00C83DE6" w:rsidP="00C83DE6">
      <w:pPr>
        <w:pStyle w:val="Commarcadores"/>
        <w:numPr>
          <w:ilvl w:val="0"/>
          <w:numId w:val="0"/>
        </w:numPr>
        <w:ind w:firstLine="1843"/>
        <w:jc w:val="both"/>
        <w:rPr>
          <w:b/>
          <w:snapToGrid w:val="0"/>
          <w:sz w:val="22"/>
          <w:szCs w:val="22"/>
        </w:rPr>
      </w:pPr>
      <w:r w:rsidRPr="00AD62F3">
        <w:rPr>
          <w:rFonts w:eastAsia="Arial Unicode MS"/>
          <w:b/>
          <w:sz w:val="22"/>
          <w:szCs w:val="22"/>
        </w:rPr>
        <w:t>GUSTAVO PEUKERT STOLTE</w:t>
      </w:r>
      <w:r w:rsidRPr="00AD62F3">
        <w:rPr>
          <w:rFonts w:eastAsia="Arial Unicode MS"/>
          <w:sz w:val="22"/>
          <w:szCs w:val="22"/>
        </w:rPr>
        <w:t xml:space="preserve">, Prefeito Municipal, no uso de suas atribuições legais, faz saber que a Câmara Municipal de Vereadores aprovou o </w:t>
      </w:r>
      <w:r w:rsidRPr="00AD62F3">
        <w:rPr>
          <w:rFonts w:eastAsia="Arial Unicode MS"/>
          <w:b/>
          <w:sz w:val="22"/>
          <w:szCs w:val="22"/>
        </w:rPr>
        <w:t>Projeto de Lei</w:t>
      </w:r>
      <w:r w:rsidR="00125442" w:rsidRPr="00AD62F3">
        <w:rPr>
          <w:rFonts w:eastAsia="Arial Unicode MS"/>
          <w:b/>
          <w:sz w:val="22"/>
          <w:szCs w:val="22"/>
        </w:rPr>
        <w:t xml:space="preserve"> </w:t>
      </w:r>
      <w:r w:rsidRPr="00AD62F3">
        <w:rPr>
          <w:rFonts w:eastAsia="Arial Unicode MS"/>
          <w:b/>
          <w:sz w:val="22"/>
          <w:szCs w:val="22"/>
        </w:rPr>
        <w:t xml:space="preserve">nº </w:t>
      </w:r>
      <w:r w:rsidR="00A050D6" w:rsidRPr="00AD62F3">
        <w:rPr>
          <w:rFonts w:eastAsia="Arial Unicode MS"/>
          <w:b/>
          <w:sz w:val="22"/>
          <w:szCs w:val="22"/>
        </w:rPr>
        <w:t>2.50</w:t>
      </w:r>
      <w:r w:rsidR="00FA496C">
        <w:rPr>
          <w:rFonts w:eastAsia="Arial Unicode MS"/>
          <w:b/>
          <w:sz w:val="22"/>
          <w:szCs w:val="22"/>
        </w:rPr>
        <w:t>4</w:t>
      </w:r>
      <w:r w:rsidRPr="00AD62F3">
        <w:rPr>
          <w:rFonts w:eastAsia="Arial Unicode MS"/>
          <w:b/>
          <w:sz w:val="22"/>
          <w:szCs w:val="22"/>
        </w:rPr>
        <w:t>/</w:t>
      </w:r>
      <w:r w:rsidRPr="00AD62F3">
        <w:rPr>
          <w:b/>
          <w:sz w:val="22"/>
          <w:szCs w:val="22"/>
        </w:rPr>
        <w:t>2022</w:t>
      </w:r>
      <w:r w:rsidRPr="00AD62F3">
        <w:rPr>
          <w:sz w:val="22"/>
          <w:szCs w:val="22"/>
        </w:rPr>
        <w:t>, e o mesmo o sanciona e promulga na seguinte</w:t>
      </w:r>
      <w:r w:rsidRPr="00AD62F3">
        <w:rPr>
          <w:rFonts w:eastAsia="Arial Unicode MS"/>
          <w:sz w:val="22"/>
          <w:szCs w:val="22"/>
        </w:rPr>
        <w:t>:</w:t>
      </w:r>
    </w:p>
    <w:p w:rsidR="007F58B0" w:rsidRPr="00AD62F3" w:rsidRDefault="007F58B0" w:rsidP="00C83DE6">
      <w:pPr>
        <w:jc w:val="center"/>
        <w:rPr>
          <w:rFonts w:ascii="Times New Roman" w:hAnsi="Times New Roman" w:cs="Times New Roman"/>
          <w:b/>
          <w:snapToGrid w:val="0"/>
        </w:rPr>
      </w:pPr>
    </w:p>
    <w:p w:rsidR="00C83DE6" w:rsidRPr="00AD62F3" w:rsidRDefault="00C83DE6" w:rsidP="00C83DE6">
      <w:pPr>
        <w:jc w:val="center"/>
        <w:rPr>
          <w:rFonts w:ascii="Times New Roman" w:hAnsi="Times New Roman" w:cs="Times New Roman"/>
          <w:b/>
          <w:snapToGrid w:val="0"/>
        </w:rPr>
      </w:pPr>
      <w:r w:rsidRPr="00AD62F3">
        <w:rPr>
          <w:rFonts w:ascii="Times New Roman" w:hAnsi="Times New Roman" w:cs="Times New Roman"/>
          <w:b/>
          <w:snapToGrid w:val="0"/>
        </w:rPr>
        <w:t>LEI MUNICIPAL</w:t>
      </w:r>
    </w:p>
    <w:p w:rsidR="00FA496C" w:rsidRPr="00C25D1E" w:rsidRDefault="00FA496C" w:rsidP="00FA496C">
      <w:pPr>
        <w:ind w:firstLine="1701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25D1E">
        <w:rPr>
          <w:rFonts w:ascii="Times New Roman" w:hAnsi="Times New Roman" w:cs="Times New Roman"/>
          <w:b/>
          <w:snapToGrid w:val="0"/>
          <w:sz w:val="26"/>
          <w:szCs w:val="26"/>
        </w:rPr>
        <w:t>Art. 1º.</w:t>
      </w:r>
      <w:r w:rsidRPr="00C25D1E">
        <w:rPr>
          <w:rFonts w:ascii="Times New Roman" w:hAnsi="Times New Roman" w:cs="Times New Roman"/>
          <w:snapToGrid w:val="0"/>
          <w:sz w:val="26"/>
          <w:szCs w:val="26"/>
        </w:rPr>
        <w:t xml:space="preserve"> - Fica o Poder Executivo Municipal autorizado a suprir temporariamente com pessoal, o Departamento que ora relaciona, visando </w:t>
      </w:r>
      <w:r w:rsidRPr="00C25D1E">
        <w:rPr>
          <w:rFonts w:ascii="Times New Roman" w:hAnsi="Times New Roman" w:cs="Times New Roman"/>
          <w:sz w:val="26"/>
          <w:szCs w:val="26"/>
        </w:rPr>
        <w:t>atender as necessidades de excepcional interesse público</w:t>
      </w:r>
      <w:r w:rsidRPr="00C25D1E">
        <w:rPr>
          <w:rFonts w:ascii="Times New Roman" w:hAnsi="Times New Roman" w:cs="Times New Roman"/>
          <w:snapToGrid w:val="0"/>
          <w:sz w:val="26"/>
          <w:szCs w:val="26"/>
        </w:rPr>
        <w:t xml:space="preserve"> da Prefeitura Municipal, através da contratação de:</w:t>
      </w:r>
    </w:p>
    <w:p w:rsidR="00FA496C" w:rsidRPr="00C25D1E" w:rsidRDefault="00FA496C" w:rsidP="00FA496C">
      <w:pPr>
        <w:ind w:firstLine="1701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tbl>
      <w:tblPr>
        <w:tblW w:w="992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276"/>
        <w:gridCol w:w="2552"/>
        <w:gridCol w:w="2127"/>
      </w:tblGrid>
      <w:tr w:rsidR="00FA496C" w:rsidRPr="00C25D1E" w:rsidTr="00FA496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FA496C" w:rsidRPr="00C25D1E" w:rsidRDefault="00FA496C" w:rsidP="00FA496C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C25D1E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>CATEGORIA FUNCIONAL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96C" w:rsidRPr="00C25D1E" w:rsidRDefault="00FA496C" w:rsidP="00FA4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5D1E">
              <w:rPr>
                <w:rFonts w:ascii="Times New Roman" w:hAnsi="Times New Roman" w:cs="Times New Roman"/>
                <w:b/>
                <w:sz w:val="26"/>
                <w:szCs w:val="26"/>
              </w:rPr>
              <w:t>CARGA HORÁRIA SEMANAL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96C" w:rsidRPr="00C25D1E" w:rsidRDefault="00FA496C" w:rsidP="00FA496C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C25D1E">
              <w:rPr>
                <w:rFonts w:ascii="Times New Roman" w:hAnsi="Times New Roman" w:cs="Times New Roman"/>
                <w:b/>
                <w:sz w:val="26"/>
                <w:szCs w:val="26"/>
              </w:rPr>
              <w:t>Nº DE VAGAS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96C" w:rsidRPr="00C25D1E" w:rsidRDefault="00FA496C" w:rsidP="00FA4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5D1E">
              <w:rPr>
                <w:rFonts w:ascii="Times New Roman" w:hAnsi="Times New Roman" w:cs="Times New Roman"/>
                <w:b/>
                <w:sz w:val="26"/>
                <w:szCs w:val="26"/>
              </w:rPr>
              <w:t>DEPARTAMENTO DE DESIGNAÇÃO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96C" w:rsidRPr="00C25D1E" w:rsidRDefault="00FA496C" w:rsidP="00FA49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5D1E">
              <w:rPr>
                <w:rFonts w:ascii="Times New Roman" w:hAnsi="Times New Roman" w:cs="Times New Roman"/>
                <w:b/>
                <w:sz w:val="26"/>
                <w:szCs w:val="26"/>
              </w:rPr>
              <w:t>VENCIMENTO BÁSICO MENSAL</w:t>
            </w:r>
          </w:p>
        </w:tc>
      </w:tr>
      <w:tr w:rsidR="00FA496C" w:rsidRPr="00C25D1E" w:rsidTr="00FA496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6C" w:rsidRPr="00C25D1E" w:rsidRDefault="00FA496C" w:rsidP="00FA49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5D1E">
              <w:rPr>
                <w:rFonts w:ascii="Times New Roman" w:hAnsi="Times New Roman" w:cs="Times New Roman"/>
                <w:sz w:val="26"/>
                <w:szCs w:val="26"/>
              </w:rPr>
              <w:t>Servente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6C" w:rsidRPr="00C25D1E" w:rsidRDefault="00FA496C" w:rsidP="00FA496C">
            <w:pPr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C25D1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40 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6C" w:rsidRPr="00C25D1E" w:rsidRDefault="00FA496C" w:rsidP="00FA496C">
            <w:pPr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C25D1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6C" w:rsidRPr="00C25D1E" w:rsidRDefault="00FA496C" w:rsidP="00EB2785">
            <w:pPr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C25D1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Departamento Municipal de Educação e Desporto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6C" w:rsidRPr="00C25D1E" w:rsidRDefault="00FA496C" w:rsidP="00FA496C">
            <w:pPr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C25D1E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>R$ 1.436,89</w:t>
            </w:r>
          </w:p>
          <w:p w:rsidR="00FA496C" w:rsidRPr="00C25D1E" w:rsidRDefault="00FA496C" w:rsidP="00FA496C">
            <w:pPr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</w:tr>
    </w:tbl>
    <w:p w:rsidR="00FA496C" w:rsidRPr="00C25D1E" w:rsidRDefault="00FA496C" w:rsidP="00FA496C">
      <w:pPr>
        <w:ind w:firstLine="1701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FA496C" w:rsidRPr="00C25D1E" w:rsidRDefault="00FA496C" w:rsidP="00FA496C">
      <w:pPr>
        <w:ind w:firstLine="1701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25D1E">
        <w:rPr>
          <w:rFonts w:ascii="Times New Roman" w:hAnsi="Times New Roman" w:cs="Times New Roman"/>
          <w:b/>
          <w:snapToGrid w:val="0"/>
          <w:sz w:val="26"/>
          <w:szCs w:val="26"/>
        </w:rPr>
        <w:t>Art. 2º.</w:t>
      </w:r>
      <w:r w:rsidRPr="00C25D1E">
        <w:rPr>
          <w:rFonts w:ascii="Times New Roman" w:hAnsi="Times New Roman" w:cs="Times New Roman"/>
          <w:snapToGrid w:val="0"/>
          <w:sz w:val="26"/>
          <w:szCs w:val="26"/>
        </w:rPr>
        <w:t xml:space="preserve"> - Fica o Poder Executivo Municipal autorizado a realizar processo seletivo simplificado, bem como, a formalizar os contratos temporários de excepcional interesse público, reservando-se o direito de efetivar os mesmos de acordo com as estritas necessidades existentes junto ao Departamento ao qual será designado.</w:t>
      </w:r>
    </w:p>
    <w:p w:rsidR="00FA496C" w:rsidRPr="00C25D1E" w:rsidRDefault="00FA496C" w:rsidP="00FA496C">
      <w:pPr>
        <w:ind w:firstLine="1701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25D1E">
        <w:rPr>
          <w:rFonts w:ascii="Times New Roman" w:hAnsi="Times New Roman" w:cs="Times New Roman"/>
          <w:b/>
          <w:snapToGrid w:val="0"/>
          <w:sz w:val="26"/>
          <w:szCs w:val="26"/>
        </w:rPr>
        <w:t>Art. 3º.</w:t>
      </w:r>
      <w:r w:rsidRPr="00C25D1E">
        <w:rPr>
          <w:rFonts w:ascii="Times New Roman" w:hAnsi="Times New Roman" w:cs="Times New Roman"/>
          <w:snapToGrid w:val="0"/>
          <w:sz w:val="26"/>
          <w:szCs w:val="26"/>
        </w:rPr>
        <w:t xml:space="preserve"> - As contratações temporárias terão duração de até </w:t>
      </w:r>
      <w:proofErr w:type="gramStart"/>
      <w:r w:rsidRPr="00C25D1E">
        <w:rPr>
          <w:rFonts w:ascii="Times New Roman" w:hAnsi="Times New Roman" w:cs="Times New Roman"/>
          <w:b/>
          <w:bCs/>
          <w:snapToGrid w:val="0"/>
          <w:sz w:val="26"/>
          <w:szCs w:val="26"/>
          <w:u w:val="single"/>
        </w:rPr>
        <w:t>12 (doze) meses</w:t>
      </w:r>
      <w:r w:rsidRPr="00C25D1E">
        <w:rPr>
          <w:rFonts w:ascii="Times New Roman" w:hAnsi="Times New Roman" w:cs="Times New Roman"/>
          <w:bCs/>
          <w:snapToGrid w:val="0"/>
          <w:sz w:val="26"/>
          <w:szCs w:val="26"/>
        </w:rPr>
        <w:t>, prorrogável</w:t>
      </w:r>
      <w:proofErr w:type="gramEnd"/>
      <w:r w:rsidRPr="00C25D1E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por igual período, </w:t>
      </w:r>
      <w:r w:rsidRPr="00C25D1E">
        <w:rPr>
          <w:rFonts w:ascii="Times New Roman" w:hAnsi="Times New Roman" w:cs="Times New Roman"/>
          <w:snapToGrid w:val="0"/>
          <w:sz w:val="26"/>
          <w:szCs w:val="26"/>
        </w:rPr>
        <w:t>podendo inclusive ocorrer antecipação do termo final, tudo de acordo com as necessidades do Departamento para o qual serão designados.</w:t>
      </w:r>
    </w:p>
    <w:p w:rsidR="00EB2785" w:rsidRDefault="00EB2785" w:rsidP="00FA496C">
      <w:pPr>
        <w:ind w:firstLine="1701"/>
        <w:jc w:val="both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EB2785" w:rsidRDefault="00EB2785" w:rsidP="00FA496C">
      <w:pPr>
        <w:ind w:firstLine="1701"/>
        <w:jc w:val="both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EB2785" w:rsidRDefault="00EB2785" w:rsidP="00FA496C">
      <w:pPr>
        <w:ind w:firstLine="1701"/>
        <w:jc w:val="both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FA496C" w:rsidRPr="00C25D1E" w:rsidRDefault="00FA496C" w:rsidP="00FA496C">
      <w:pPr>
        <w:ind w:firstLine="1701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25D1E">
        <w:rPr>
          <w:rFonts w:ascii="Times New Roman" w:hAnsi="Times New Roman" w:cs="Times New Roman"/>
          <w:b/>
          <w:snapToGrid w:val="0"/>
          <w:sz w:val="26"/>
          <w:szCs w:val="26"/>
        </w:rPr>
        <w:t>Art. 4º.</w:t>
      </w:r>
      <w:r w:rsidRPr="00C25D1E">
        <w:rPr>
          <w:rFonts w:ascii="Times New Roman" w:hAnsi="Times New Roman" w:cs="Times New Roman"/>
          <w:snapToGrid w:val="0"/>
          <w:sz w:val="26"/>
          <w:szCs w:val="26"/>
        </w:rPr>
        <w:t xml:space="preserve"> - As contratações serão de natureza administrativa, na forma dos artigos 152 a 156 da Lei Municipal n.º 793/2002 e suas alterações posteriores, com a inscrição </w:t>
      </w:r>
      <w:proofErr w:type="gramStart"/>
      <w:r w:rsidRPr="00C25D1E">
        <w:rPr>
          <w:rFonts w:ascii="Times New Roman" w:hAnsi="Times New Roman" w:cs="Times New Roman"/>
          <w:snapToGrid w:val="0"/>
          <w:sz w:val="26"/>
          <w:szCs w:val="26"/>
        </w:rPr>
        <w:t>do(</w:t>
      </w:r>
      <w:proofErr w:type="gramEnd"/>
      <w:r w:rsidRPr="00C25D1E">
        <w:rPr>
          <w:rFonts w:ascii="Times New Roman" w:hAnsi="Times New Roman" w:cs="Times New Roman"/>
          <w:snapToGrid w:val="0"/>
          <w:sz w:val="26"/>
          <w:szCs w:val="26"/>
        </w:rPr>
        <w:t>a) contratado(a) em regime oficial de previdência.</w:t>
      </w:r>
    </w:p>
    <w:p w:rsidR="00FA496C" w:rsidRPr="00C25D1E" w:rsidRDefault="00FA496C" w:rsidP="00FA496C">
      <w:pPr>
        <w:ind w:firstLine="1701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25D1E">
        <w:rPr>
          <w:rFonts w:ascii="Times New Roman" w:hAnsi="Times New Roman" w:cs="Times New Roman"/>
          <w:b/>
          <w:snapToGrid w:val="0"/>
          <w:sz w:val="26"/>
          <w:szCs w:val="26"/>
        </w:rPr>
        <w:t>Art. 5º -</w:t>
      </w:r>
      <w:r w:rsidRPr="00C25D1E">
        <w:rPr>
          <w:rFonts w:ascii="Times New Roman" w:hAnsi="Times New Roman" w:cs="Times New Roman"/>
          <w:snapToGrid w:val="0"/>
          <w:sz w:val="26"/>
          <w:szCs w:val="26"/>
        </w:rPr>
        <w:t xml:space="preserve"> Será concedido </w:t>
      </w:r>
      <w:proofErr w:type="gramStart"/>
      <w:r w:rsidRPr="00C25D1E">
        <w:rPr>
          <w:rFonts w:ascii="Times New Roman" w:hAnsi="Times New Roman" w:cs="Times New Roman"/>
          <w:snapToGrid w:val="0"/>
          <w:sz w:val="26"/>
          <w:szCs w:val="26"/>
        </w:rPr>
        <w:t>à(</w:t>
      </w:r>
      <w:proofErr w:type="gramEnd"/>
      <w:r w:rsidRPr="00C25D1E">
        <w:rPr>
          <w:rFonts w:ascii="Times New Roman" w:hAnsi="Times New Roman" w:cs="Times New Roman"/>
          <w:snapToGrid w:val="0"/>
          <w:sz w:val="26"/>
          <w:szCs w:val="26"/>
        </w:rPr>
        <w:t xml:space="preserve">o)s contratada(o)s, vencimentos iniciais conforme </w:t>
      </w:r>
      <w:r w:rsidRPr="00C25D1E">
        <w:rPr>
          <w:rFonts w:ascii="Times New Roman" w:hAnsi="Times New Roman" w:cs="Times New Roman"/>
          <w:color w:val="000000"/>
          <w:sz w:val="26"/>
          <w:szCs w:val="26"/>
        </w:rPr>
        <w:t xml:space="preserve">previsto no art. 1º da presente Lei Municipal </w:t>
      </w:r>
      <w:r w:rsidRPr="00C25D1E">
        <w:rPr>
          <w:rFonts w:ascii="Times New Roman" w:hAnsi="Times New Roman" w:cs="Times New Roman"/>
          <w:snapToGrid w:val="0"/>
          <w:sz w:val="26"/>
          <w:szCs w:val="26"/>
        </w:rPr>
        <w:t>(Faixa I da Tabela de Faixa de Vencimentos de Nível básico definida pela LM 795/2002 e alterações posteriores)</w:t>
      </w:r>
      <w:r w:rsidRPr="00C25D1E">
        <w:rPr>
          <w:rFonts w:ascii="Times New Roman" w:hAnsi="Times New Roman" w:cs="Times New Roman"/>
          <w:color w:val="000000"/>
          <w:sz w:val="26"/>
          <w:szCs w:val="26"/>
        </w:rPr>
        <w:t xml:space="preserve">, sendo os valores </w:t>
      </w:r>
      <w:r w:rsidRPr="00C25D1E">
        <w:rPr>
          <w:rFonts w:ascii="Times New Roman" w:hAnsi="Times New Roman" w:cs="Times New Roman"/>
          <w:snapToGrid w:val="0"/>
          <w:sz w:val="26"/>
          <w:szCs w:val="26"/>
        </w:rPr>
        <w:t>atualizados no mesmo período da revisão geral dos demais servidores.</w:t>
      </w:r>
    </w:p>
    <w:p w:rsidR="00FA496C" w:rsidRPr="00C25D1E" w:rsidRDefault="00FA496C" w:rsidP="00FA496C">
      <w:pPr>
        <w:jc w:val="both"/>
        <w:rPr>
          <w:rFonts w:ascii="Times New Roman" w:hAnsi="Times New Roman" w:cs="Times New Roman"/>
          <w:snapToGrid w:val="0"/>
          <w:vanish/>
          <w:sz w:val="26"/>
          <w:szCs w:val="26"/>
          <w:specVanish/>
        </w:rPr>
      </w:pPr>
    </w:p>
    <w:p w:rsidR="00FA496C" w:rsidRPr="00C25D1E" w:rsidRDefault="00FA496C" w:rsidP="00FA496C">
      <w:pPr>
        <w:ind w:firstLine="1701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25D1E">
        <w:rPr>
          <w:rFonts w:ascii="Times New Roman" w:hAnsi="Times New Roman" w:cs="Times New Roman"/>
          <w:b/>
          <w:snapToGrid w:val="0"/>
          <w:sz w:val="26"/>
          <w:szCs w:val="26"/>
        </w:rPr>
        <w:t xml:space="preserve"> Art. 6º -</w:t>
      </w:r>
      <w:r w:rsidRPr="00C25D1E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C25D1E">
        <w:rPr>
          <w:rFonts w:ascii="Times New Roman" w:hAnsi="Times New Roman" w:cs="Times New Roman"/>
          <w:sz w:val="26"/>
          <w:szCs w:val="26"/>
        </w:rPr>
        <w:t xml:space="preserve">As especificações das atividades a serem desempenhadas temporariamente e os requisitos a serem preenchidos visando contratação são as que constam do </w:t>
      </w:r>
      <w:r w:rsidRPr="00C25D1E">
        <w:rPr>
          <w:rFonts w:ascii="Times New Roman" w:hAnsi="Times New Roman" w:cs="Times New Roman"/>
          <w:b/>
          <w:sz w:val="26"/>
          <w:szCs w:val="26"/>
        </w:rPr>
        <w:t xml:space="preserve">Anexo I </w:t>
      </w:r>
      <w:r w:rsidRPr="00C25D1E">
        <w:rPr>
          <w:rFonts w:ascii="Times New Roman" w:hAnsi="Times New Roman" w:cs="Times New Roman"/>
          <w:sz w:val="26"/>
          <w:szCs w:val="26"/>
        </w:rPr>
        <w:t>da presente Lei.</w:t>
      </w:r>
    </w:p>
    <w:p w:rsidR="00FA496C" w:rsidRPr="00C25D1E" w:rsidRDefault="00FA496C" w:rsidP="00FA496C">
      <w:pPr>
        <w:ind w:firstLine="1701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25D1E">
        <w:rPr>
          <w:rFonts w:ascii="Times New Roman" w:hAnsi="Times New Roman" w:cs="Times New Roman"/>
          <w:b/>
          <w:snapToGrid w:val="0"/>
          <w:sz w:val="26"/>
          <w:szCs w:val="26"/>
        </w:rPr>
        <w:t xml:space="preserve">Art. 7º - </w:t>
      </w:r>
      <w:r w:rsidRPr="00C25D1E">
        <w:rPr>
          <w:rFonts w:ascii="Times New Roman" w:hAnsi="Times New Roman" w:cs="Times New Roman"/>
          <w:snapToGrid w:val="0"/>
          <w:sz w:val="26"/>
          <w:szCs w:val="26"/>
        </w:rPr>
        <w:t>As despesas decorrentes da aplicação desta Lei</w:t>
      </w:r>
      <w:proofErr w:type="gramStart"/>
      <w:r w:rsidRPr="00C25D1E">
        <w:rPr>
          <w:rFonts w:ascii="Times New Roman" w:hAnsi="Times New Roman" w:cs="Times New Roman"/>
          <w:snapToGrid w:val="0"/>
          <w:sz w:val="26"/>
          <w:szCs w:val="26"/>
        </w:rPr>
        <w:t>, correrão</w:t>
      </w:r>
      <w:proofErr w:type="gramEnd"/>
      <w:r w:rsidRPr="00C25D1E">
        <w:rPr>
          <w:rFonts w:ascii="Times New Roman" w:hAnsi="Times New Roman" w:cs="Times New Roman"/>
          <w:snapToGrid w:val="0"/>
          <w:sz w:val="26"/>
          <w:szCs w:val="26"/>
        </w:rPr>
        <w:t xml:space="preserve"> por conta das dotações orçamentárias respectivas.</w:t>
      </w:r>
    </w:p>
    <w:p w:rsidR="00FA496C" w:rsidRPr="00C25D1E" w:rsidRDefault="00FA496C" w:rsidP="00FA496C">
      <w:pPr>
        <w:ind w:firstLine="1701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25D1E">
        <w:rPr>
          <w:rFonts w:ascii="Times New Roman" w:hAnsi="Times New Roman" w:cs="Times New Roman"/>
          <w:b/>
          <w:snapToGrid w:val="0"/>
          <w:sz w:val="26"/>
          <w:szCs w:val="26"/>
        </w:rPr>
        <w:t>Art. 8º.</w:t>
      </w:r>
      <w:r w:rsidRPr="00C25D1E">
        <w:rPr>
          <w:rFonts w:ascii="Times New Roman" w:hAnsi="Times New Roman" w:cs="Times New Roman"/>
          <w:snapToGrid w:val="0"/>
          <w:sz w:val="26"/>
          <w:szCs w:val="26"/>
        </w:rPr>
        <w:t xml:space="preserve"> - Esta Lei entra em vigor na data de sua publicação.</w:t>
      </w:r>
    </w:p>
    <w:p w:rsidR="00FA496C" w:rsidRPr="00C25D1E" w:rsidRDefault="00FA496C" w:rsidP="00FA496C">
      <w:pPr>
        <w:ind w:firstLine="1701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25D1E">
        <w:rPr>
          <w:rFonts w:ascii="Times New Roman" w:hAnsi="Times New Roman" w:cs="Times New Roman"/>
          <w:b/>
          <w:snapToGrid w:val="0"/>
          <w:sz w:val="26"/>
          <w:szCs w:val="26"/>
        </w:rPr>
        <w:t>Art. 9º.</w:t>
      </w:r>
      <w:r w:rsidRPr="00C25D1E">
        <w:rPr>
          <w:rFonts w:ascii="Times New Roman" w:hAnsi="Times New Roman" w:cs="Times New Roman"/>
          <w:snapToGrid w:val="0"/>
          <w:sz w:val="26"/>
          <w:szCs w:val="26"/>
        </w:rPr>
        <w:t xml:space="preserve"> - Revogam-se as disposições em contrário.</w:t>
      </w:r>
    </w:p>
    <w:p w:rsidR="00C83DE6" w:rsidRPr="00AD62F3" w:rsidRDefault="00C83DE6" w:rsidP="00C8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pt-BR"/>
        </w:rPr>
      </w:pPr>
      <w:r w:rsidRPr="00AD62F3">
        <w:rPr>
          <w:rFonts w:ascii="Times New Roman" w:eastAsia="Times New Roman" w:hAnsi="Times New Roman" w:cs="Times New Roman"/>
          <w:b/>
          <w:snapToGrid w:val="0"/>
          <w:lang w:eastAsia="pt-BR"/>
        </w:rPr>
        <w:t>GABINETE DO PREFEITO MUNICIPAL</w:t>
      </w:r>
    </w:p>
    <w:p w:rsidR="00C83DE6" w:rsidRPr="00AD62F3" w:rsidRDefault="00C83DE6" w:rsidP="00C83DE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pt-BR"/>
        </w:rPr>
      </w:pPr>
      <w:r w:rsidRPr="00AD62F3">
        <w:rPr>
          <w:rFonts w:ascii="Times New Roman" w:eastAsia="Times New Roman" w:hAnsi="Times New Roman" w:cs="Times New Roman"/>
          <w:snapToGrid w:val="0"/>
          <w:lang w:eastAsia="pt-BR"/>
        </w:rPr>
        <w:t xml:space="preserve">Quinze de Novembro, RS, </w:t>
      </w:r>
      <w:r w:rsidR="00AF7AC3" w:rsidRPr="00AD62F3">
        <w:rPr>
          <w:rFonts w:ascii="Times New Roman" w:eastAsia="Times New Roman" w:hAnsi="Times New Roman" w:cs="Times New Roman"/>
          <w:snapToGrid w:val="0"/>
          <w:lang w:eastAsia="pt-BR"/>
        </w:rPr>
        <w:t>1</w:t>
      </w:r>
      <w:r w:rsidR="00EB2785">
        <w:rPr>
          <w:rFonts w:ascii="Times New Roman" w:eastAsia="Times New Roman" w:hAnsi="Times New Roman" w:cs="Times New Roman"/>
          <w:snapToGrid w:val="0"/>
          <w:lang w:eastAsia="pt-BR"/>
        </w:rPr>
        <w:t>8</w:t>
      </w:r>
      <w:r w:rsidR="00AF7AC3" w:rsidRPr="00AD62F3">
        <w:rPr>
          <w:rFonts w:ascii="Times New Roman" w:eastAsia="Times New Roman" w:hAnsi="Times New Roman" w:cs="Times New Roman"/>
          <w:snapToGrid w:val="0"/>
          <w:lang w:eastAsia="pt-BR"/>
        </w:rPr>
        <w:t xml:space="preserve"> de maio</w:t>
      </w:r>
      <w:r w:rsidRPr="00AD62F3">
        <w:rPr>
          <w:rFonts w:ascii="Times New Roman" w:eastAsia="Times New Roman" w:hAnsi="Times New Roman" w:cs="Times New Roman"/>
          <w:snapToGrid w:val="0"/>
          <w:lang w:eastAsia="pt-BR"/>
        </w:rPr>
        <w:t xml:space="preserve"> de 2022.</w:t>
      </w:r>
    </w:p>
    <w:p w:rsidR="00C83DE6" w:rsidRPr="00AD62F3" w:rsidRDefault="00C83DE6" w:rsidP="00C83DE6">
      <w:pPr>
        <w:spacing w:after="0" w:line="240" w:lineRule="auto"/>
        <w:ind w:left="2905"/>
        <w:rPr>
          <w:rFonts w:ascii="Times New Roman" w:eastAsia="Times New Roman" w:hAnsi="Times New Roman" w:cs="Times New Roman"/>
          <w:snapToGrid w:val="0"/>
          <w:lang w:eastAsia="pt-BR"/>
        </w:rPr>
      </w:pPr>
    </w:p>
    <w:p w:rsidR="007D4F29" w:rsidRPr="00AD62F3" w:rsidRDefault="007D4F29" w:rsidP="00C83DE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pt-BR"/>
        </w:rPr>
      </w:pPr>
    </w:p>
    <w:p w:rsidR="00C83DE6" w:rsidRPr="00AD62F3" w:rsidRDefault="00C83DE6" w:rsidP="00C83DE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pt-BR"/>
        </w:rPr>
      </w:pPr>
      <w:r w:rsidRPr="00AD62F3">
        <w:rPr>
          <w:rFonts w:ascii="Times New Roman" w:eastAsia="Times New Roman" w:hAnsi="Times New Roman" w:cs="Times New Roman"/>
          <w:b/>
          <w:lang w:eastAsia="pt-BR"/>
        </w:rPr>
        <w:t>GUSTAVO PEUKERT STOLTE</w:t>
      </w:r>
    </w:p>
    <w:p w:rsidR="00C83DE6" w:rsidRPr="00AD62F3" w:rsidRDefault="00C83DE6" w:rsidP="00C83DE6">
      <w:pPr>
        <w:spacing w:after="0" w:line="240" w:lineRule="auto"/>
        <w:ind w:left="5664" w:hanging="5664"/>
        <w:jc w:val="center"/>
        <w:rPr>
          <w:rFonts w:ascii="Times New Roman" w:eastAsia="Times New Roman" w:hAnsi="Times New Roman" w:cs="Times New Roman"/>
          <w:snapToGrid w:val="0"/>
          <w:lang w:eastAsia="pt-BR"/>
        </w:rPr>
      </w:pPr>
      <w:r w:rsidRPr="00AD62F3">
        <w:rPr>
          <w:rFonts w:ascii="Times New Roman" w:eastAsia="Times New Roman" w:hAnsi="Times New Roman" w:cs="Times New Roman"/>
          <w:snapToGrid w:val="0"/>
          <w:lang w:eastAsia="pt-BR"/>
        </w:rPr>
        <w:t xml:space="preserve">Prefeito Municipal </w:t>
      </w:r>
    </w:p>
    <w:p w:rsidR="00C83DE6" w:rsidRPr="00AD62F3" w:rsidRDefault="00C83DE6" w:rsidP="00C83D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C83DE6" w:rsidRPr="00AD62F3" w:rsidRDefault="00C83DE6" w:rsidP="00C83DE6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AD62F3">
        <w:rPr>
          <w:rFonts w:ascii="Times New Roman" w:eastAsia="Times New Roman" w:hAnsi="Times New Roman" w:cs="Times New Roman"/>
          <w:b/>
          <w:lang w:eastAsia="pt-BR"/>
        </w:rPr>
        <w:t xml:space="preserve">DELVIO JUNG </w:t>
      </w:r>
      <w:r w:rsidRPr="00AD62F3">
        <w:rPr>
          <w:rFonts w:ascii="Times New Roman" w:eastAsia="Times New Roman" w:hAnsi="Times New Roman" w:cs="Times New Roman"/>
          <w:b/>
          <w:lang w:eastAsia="pt-BR"/>
        </w:rPr>
        <w:tab/>
      </w:r>
      <w:r w:rsidRPr="00AD62F3">
        <w:rPr>
          <w:rFonts w:ascii="Times New Roman" w:eastAsia="Times New Roman" w:hAnsi="Times New Roman" w:cs="Times New Roman"/>
          <w:b/>
          <w:lang w:eastAsia="pt-BR"/>
        </w:rPr>
        <w:tab/>
      </w:r>
      <w:r w:rsidRPr="00AD62F3">
        <w:rPr>
          <w:rFonts w:ascii="Times New Roman" w:eastAsia="Times New Roman" w:hAnsi="Times New Roman" w:cs="Times New Roman"/>
          <w:b/>
          <w:lang w:eastAsia="pt-BR"/>
        </w:rPr>
        <w:tab/>
      </w:r>
    </w:p>
    <w:p w:rsidR="00C83DE6" w:rsidRPr="00AD62F3" w:rsidRDefault="00C83DE6" w:rsidP="00C83DE6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D62F3">
        <w:rPr>
          <w:rFonts w:ascii="Times New Roman" w:eastAsia="Times New Roman" w:hAnsi="Times New Roman" w:cs="Times New Roman"/>
          <w:lang w:eastAsia="pt-BR"/>
        </w:rPr>
        <w:t xml:space="preserve">Assessor Jurídico– OAB RS 60.020 </w:t>
      </w:r>
      <w:r w:rsidRPr="00AD62F3">
        <w:rPr>
          <w:rFonts w:ascii="Times New Roman" w:eastAsia="Times New Roman" w:hAnsi="Times New Roman" w:cs="Times New Roman"/>
          <w:lang w:eastAsia="pt-BR"/>
        </w:rPr>
        <w:tab/>
      </w:r>
      <w:r w:rsidRPr="00AD62F3">
        <w:rPr>
          <w:rFonts w:ascii="Times New Roman" w:eastAsia="Times New Roman" w:hAnsi="Times New Roman" w:cs="Times New Roman"/>
          <w:lang w:eastAsia="pt-BR"/>
        </w:rPr>
        <w:tab/>
      </w:r>
    </w:p>
    <w:p w:rsidR="00C83DE6" w:rsidRPr="00AD62F3" w:rsidRDefault="00C83DE6" w:rsidP="00C83DE6">
      <w:pPr>
        <w:widowControl w:val="0"/>
        <w:spacing w:after="0" w:line="240" w:lineRule="atLeast"/>
        <w:ind w:right="-57"/>
        <w:rPr>
          <w:rFonts w:ascii="Times New Roman" w:eastAsia="Times New Roman" w:hAnsi="Times New Roman" w:cs="Times New Roman"/>
          <w:snapToGrid w:val="0"/>
          <w:color w:val="000000"/>
          <w:lang w:eastAsia="pt-BR"/>
        </w:rPr>
      </w:pPr>
    </w:p>
    <w:p w:rsidR="00C83DE6" w:rsidRPr="00AD62F3" w:rsidRDefault="00C83DE6" w:rsidP="00C83DE6">
      <w:pPr>
        <w:widowControl w:val="0"/>
        <w:spacing w:after="0" w:line="240" w:lineRule="atLeast"/>
        <w:ind w:right="-57"/>
        <w:rPr>
          <w:rFonts w:ascii="Times New Roman" w:eastAsia="Times New Roman" w:hAnsi="Times New Roman" w:cs="Times New Roman"/>
          <w:snapToGrid w:val="0"/>
          <w:color w:val="000000"/>
          <w:lang w:eastAsia="pt-BR"/>
        </w:rPr>
      </w:pPr>
      <w:r w:rsidRPr="00AD62F3">
        <w:rPr>
          <w:rFonts w:ascii="Times New Roman" w:eastAsia="Times New Roman" w:hAnsi="Times New Roman" w:cs="Times New Roman"/>
          <w:snapToGrid w:val="0"/>
          <w:color w:val="000000"/>
          <w:lang w:eastAsia="pt-BR"/>
        </w:rPr>
        <w:t>Registre-se, Publique-</w:t>
      </w:r>
      <w:proofErr w:type="gramStart"/>
      <w:r w:rsidRPr="00AD62F3">
        <w:rPr>
          <w:rFonts w:ascii="Times New Roman" w:eastAsia="Times New Roman" w:hAnsi="Times New Roman" w:cs="Times New Roman"/>
          <w:snapToGrid w:val="0"/>
          <w:color w:val="000000"/>
          <w:lang w:eastAsia="pt-BR"/>
        </w:rPr>
        <w:t>se</w:t>
      </w:r>
      <w:r w:rsidR="0090387B" w:rsidRPr="00AD62F3">
        <w:rPr>
          <w:rFonts w:ascii="Times New Roman" w:eastAsia="Times New Roman" w:hAnsi="Times New Roman" w:cs="Times New Roman"/>
          <w:snapToGrid w:val="0"/>
          <w:color w:val="000000"/>
          <w:lang w:eastAsia="pt-BR"/>
        </w:rPr>
        <w:t xml:space="preserve"> </w:t>
      </w:r>
      <w:r w:rsidR="009A24BE">
        <w:rPr>
          <w:rFonts w:ascii="Times New Roman" w:eastAsia="Times New Roman" w:hAnsi="Times New Roman" w:cs="Times New Roman"/>
          <w:snapToGrid w:val="0"/>
          <w:color w:val="000000"/>
          <w:lang w:eastAsia="pt-BR"/>
        </w:rPr>
        <w:t>,</w:t>
      </w:r>
      <w:proofErr w:type="gramEnd"/>
      <w:r w:rsidR="009A24BE">
        <w:rPr>
          <w:rFonts w:ascii="Times New Roman" w:eastAsia="Times New Roman" w:hAnsi="Times New Roman" w:cs="Times New Roman"/>
          <w:snapToGrid w:val="0"/>
          <w:color w:val="000000"/>
          <w:lang w:eastAsia="pt-BR"/>
        </w:rPr>
        <w:t xml:space="preserve"> </w:t>
      </w:r>
      <w:r w:rsidRPr="00AD62F3">
        <w:rPr>
          <w:rFonts w:ascii="Times New Roman" w:eastAsia="Times New Roman" w:hAnsi="Times New Roman" w:cs="Times New Roman"/>
          <w:snapToGrid w:val="0"/>
          <w:color w:val="000000"/>
          <w:lang w:eastAsia="pt-BR"/>
        </w:rPr>
        <w:t>Cumpra-se</w:t>
      </w:r>
    </w:p>
    <w:p w:rsidR="00C83DE6" w:rsidRPr="00AD62F3" w:rsidRDefault="00C83DE6" w:rsidP="00C83DE6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7D4F29" w:rsidRPr="00AD62F3" w:rsidRDefault="007D4F29" w:rsidP="00C83DE6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C83DE6" w:rsidRPr="00AD62F3" w:rsidRDefault="007D4F29" w:rsidP="00C83DE6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pt-BR"/>
        </w:rPr>
      </w:pPr>
      <w:r w:rsidRPr="00AD62F3">
        <w:rPr>
          <w:rFonts w:ascii="Times New Roman" w:eastAsia="Times New Roman" w:hAnsi="Times New Roman" w:cs="Times New Roman"/>
          <w:b/>
          <w:bCs/>
          <w:lang w:eastAsia="pt-BR"/>
        </w:rPr>
        <w:t>SOLANGE MOELHECKE DEUTSCH</w:t>
      </w:r>
    </w:p>
    <w:p w:rsidR="00974564" w:rsidRPr="00AD62F3" w:rsidRDefault="007D4F29" w:rsidP="0090387B">
      <w:pPr>
        <w:spacing w:after="120" w:line="240" w:lineRule="auto"/>
        <w:rPr>
          <w:rFonts w:ascii="Times New Roman" w:eastAsia="Times New Roman" w:hAnsi="Times New Roman" w:cs="Times New Roman"/>
          <w:lang w:eastAsia="pt-BR"/>
        </w:rPr>
      </w:pPr>
      <w:r w:rsidRPr="00AD62F3">
        <w:rPr>
          <w:rFonts w:ascii="Times New Roman" w:eastAsia="Times New Roman" w:hAnsi="Times New Roman" w:cs="Times New Roman"/>
          <w:lang w:eastAsia="pt-BR"/>
        </w:rPr>
        <w:t>Assistente</w:t>
      </w:r>
      <w:r w:rsidR="00C83DE6" w:rsidRPr="00AD62F3">
        <w:rPr>
          <w:rFonts w:ascii="Times New Roman" w:eastAsia="Times New Roman" w:hAnsi="Times New Roman" w:cs="Times New Roman"/>
          <w:lang w:eastAsia="pt-BR"/>
        </w:rPr>
        <w:t xml:space="preserve"> Administrativ</w:t>
      </w:r>
      <w:r w:rsidR="0090387B" w:rsidRPr="00AD62F3">
        <w:rPr>
          <w:rFonts w:ascii="Times New Roman" w:eastAsia="Times New Roman" w:hAnsi="Times New Roman" w:cs="Times New Roman"/>
          <w:lang w:eastAsia="pt-BR"/>
        </w:rPr>
        <w:t>a</w:t>
      </w:r>
    </w:p>
    <w:p w:rsidR="00EB2785" w:rsidRDefault="00EB278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br w:type="page"/>
      </w:r>
    </w:p>
    <w:p w:rsidR="00703297" w:rsidRDefault="00703297" w:rsidP="00AF7AC3">
      <w:pPr>
        <w:rPr>
          <w:rFonts w:ascii="Times New Roman" w:eastAsia="Times New Roman" w:hAnsi="Times New Roman" w:cs="Times New Roman"/>
          <w:lang w:eastAsia="pt-BR"/>
        </w:rPr>
      </w:pPr>
    </w:p>
    <w:p w:rsidR="00EB2785" w:rsidRPr="00C56B15" w:rsidRDefault="00EB2785" w:rsidP="00EB2785">
      <w:pPr>
        <w:pStyle w:val="Ttulo6"/>
        <w:jc w:val="center"/>
        <w:rPr>
          <w:b/>
        </w:rPr>
      </w:pPr>
      <w:r w:rsidRPr="00C56B15">
        <w:rPr>
          <w:b/>
        </w:rPr>
        <w:t>ANEXO I</w:t>
      </w:r>
    </w:p>
    <w:p w:rsidR="00EB2785" w:rsidRPr="00C56B15" w:rsidRDefault="00EB2785" w:rsidP="00EB2785">
      <w:pPr>
        <w:jc w:val="center"/>
      </w:pPr>
    </w:p>
    <w:p w:rsidR="00EB2785" w:rsidRPr="00C56B15" w:rsidRDefault="00EB2785" w:rsidP="00EB2785">
      <w:pPr>
        <w:jc w:val="center"/>
      </w:pPr>
    </w:p>
    <w:p w:rsidR="00EB2785" w:rsidRDefault="00EB2785" w:rsidP="00EB2785">
      <w:pPr>
        <w:jc w:val="both"/>
        <w:rPr>
          <w:b/>
        </w:rPr>
      </w:pPr>
      <w:r>
        <w:rPr>
          <w:b/>
        </w:rPr>
        <w:t>CARGO: SERVENTE</w:t>
      </w:r>
    </w:p>
    <w:p w:rsidR="00EB2785" w:rsidRDefault="00EB2785" w:rsidP="00EB2785">
      <w:pPr>
        <w:jc w:val="both"/>
        <w:outlineLvl w:val="0"/>
        <w:rPr>
          <w:b/>
        </w:rPr>
      </w:pPr>
      <w:r>
        <w:rPr>
          <w:b/>
        </w:rPr>
        <w:t>NÍVEL: BÁSICO</w:t>
      </w:r>
    </w:p>
    <w:p w:rsidR="00EB2785" w:rsidRDefault="00EB2785" w:rsidP="00EB2785">
      <w:pPr>
        <w:jc w:val="both"/>
        <w:rPr>
          <w:b/>
        </w:rPr>
      </w:pPr>
      <w:r>
        <w:rPr>
          <w:b/>
        </w:rPr>
        <w:t>FAIXA: I</w:t>
      </w:r>
    </w:p>
    <w:p w:rsidR="00EB2785" w:rsidRDefault="00EB2785" w:rsidP="00EB2785">
      <w:pPr>
        <w:jc w:val="both"/>
        <w:outlineLvl w:val="0"/>
      </w:pPr>
      <w:r>
        <w:rPr>
          <w:b/>
        </w:rPr>
        <w:t xml:space="preserve">DESCRIÇÃO SINTÉTICA DA FUNÇÃO: </w:t>
      </w:r>
      <w:r>
        <w:t>executar trabalhos rotineiros de limpeza em geral; ajudar na remoção ou arrumação de móveis e utensílios.</w:t>
      </w:r>
    </w:p>
    <w:p w:rsidR="00EB2785" w:rsidRDefault="00EB2785" w:rsidP="00EB2785">
      <w:pPr>
        <w:jc w:val="both"/>
        <w:outlineLvl w:val="0"/>
      </w:pPr>
      <w:r>
        <w:rPr>
          <w:b/>
        </w:rPr>
        <w:t xml:space="preserve">DESCRIÇÃO ANALÍTICA DA FUNÇÃO: </w:t>
      </w:r>
      <w:r>
        <w:t xml:space="preserve">fazer o serviço de faxina em geral, nos órgãos da administração, calçadas públicas, ruas e na praça municipal; plantio e conservação de flores nos passeios públicos; remover o pó de móveis, paredes, tetos, portas, janelas e equipamentos; limpar escadas, pisos, passadeiras, tape e utensílios, arrumar banheiros e toaletes; auxiliar na arrumação e troca de roupa de </w:t>
      </w:r>
      <w:proofErr w:type="gramStart"/>
      <w:r>
        <w:t>camas ;</w:t>
      </w:r>
      <w:proofErr w:type="gramEnd"/>
      <w:r>
        <w:t xml:space="preserve"> lavar e encerar assoalhos; lavar e passar vestuários e roupas de cama e mesa; coletar lixo dos depósitos, colocando-os nos recipientes apropriados; lavar vidros, espelhos e persianas; varrer pátios; fazer café e, eventualmente, servi-lo; fechar portas, janelas e vias de acesso, eventualmente, operar </w:t>
      </w:r>
      <w:proofErr w:type="gramStart"/>
      <w:r>
        <w:t>elevadores</w:t>
      </w:r>
      <w:proofErr w:type="gramEnd"/>
      <w:r>
        <w:t>, executar tarefas afins.</w:t>
      </w:r>
    </w:p>
    <w:p w:rsidR="00EB2785" w:rsidRDefault="00EB2785" w:rsidP="00EB2785">
      <w:pPr>
        <w:jc w:val="both"/>
        <w:outlineLvl w:val="0"/>
      </w:pPr>
      <w:r>
        <w:rPr>
          <w:b/>
        </w:rPr>
        <w:t>FORMA DE RECRUTAMENTO</w:t>
      </w:r>
      <w:r>
        <w:t>:</w:t>
      </w:r>
    </w:p>
    <w:p w:rsidR="00EB2785" w:rsidRDefault="00EB2785" w:rsidP="00EB2785">
      <w:pPr>
        <w:jc w:val="both"/>
        <w:outlineLvl w:val="0"/>
      </w:pPr>
      <w:r>
        <w:t>a)</w:t>
      </w:r>
      <w:proofErr w:type="gramStart"/>
      <w:r>
        <w:t xml:space="preserve">  </w:t>
      </w:r>
      <w:proofErr w:type="gramEnd"/>
      <w:r>
        <w:t>Concurso Público</w:t>
      </w:r>
    </w:p>
    <w:p w:rsidR="00EB2785" w:rsidRDefault="00EB2785" w:rsidP="00EB2785">
      <w:pPr>
        <w:jc w:val="both"/>
        <w:outlineLvl w:val="0"/>
      </w:pPr>
      <w:r>
        <w:rPr>
          <w:b/>
        </w:rPr>
        <w:t>REQUISITOS:</w:t>
      </w:r>
    </w:p>
    <w:p w:rsidR="00EB2785" w:rsidRDefault="00EB2785" w:rsidP="00EB2785">
      <w:pPr>
        <w:numPr>
          <w:ilvl w:val="0"/>
          <w:numId w:val="4"/>
        </w:numPr>
        <w:spacing w:after="0" w:line="240" w:lineRule="auto"/>
        <w:jc w:val="both"/>
        <w:outlineLvl w:val="0"/>
      </w:pPr>
      <w:r>
        <w:t>Escolaridade: 1º Grau Completo</w:t>
      </w:r>
    </w:p>
    <w:p w:rsidR="00EB2785" w:rsidRDefault="00EB2785" w:rsidP="00EB2785">
      <w:pPr>
        <w:numPr>
          <w:ilvl w:val="0"/>
          <w:numId w:val="4"/>
        </w:numPr>
        <w:spacing w:after="0" w:line="240" w:lineRule="auto"/>
        <w:jc w:val="both"/>
        <w:outlineLvl w:val="0"/>
      </w:pPr>
      <w:r>
        <w:t>Outros: Conforme as instruções regulamentares do processo</w:t>
      </w:r>
      <w:proofErr w:type="gramStart"/>
      <w:r>
        <w:t xml:space="preserve">  </w:t>
      </w:r>
      <w:proofErr w:type="gramEnd"/>
      <w:r>
        <w:t>Seletivo</w:t>
      </w:r>
    </w:p>
    <w:p w:rsidR="00EB2785" w:rsidRDefault="00EB2785" w:rsidP="00EB2785">
      <w:pPr>
        <w:jc w:val="both"/>
      </w:pPr>
    </w:p>
    <w:p w:rsidR="00EB2785" w:rsidRDefault="00EB2785" w:rsidP="00EB2785">
      <w:pPr>
        <w:jc w:val="both"/>
        <w:outlineLvl w:val="0"/>
      </w:pPr>
      <w:r>
        <w:rPr>
          <w:b/>
        </w:rPr>
        <w:t>CONDIÇÕES DE TRABALHO:</w:t>
      </w:r>
    </w:p>
    <w:p w:rsidR="00EB2785" w:rsidRDefault="00EB2785" w:rsidP="00EB2785">
      <w:pPr>
        <w:numPr>
          <w:ilvl w:val="0"/>
          <w:numId w:val="5"/>
        </w:numPr>
        <w:spacing w:after="0" w:line="240" w:lineRule="auto"/>
        <w:jc w:val="both"/>
      </w:pPr>
      <w:r>
        <w:t>Horário:</w:t>
      </w:r>
      <w:proofErr w:type="gramStart"/>
      <w:r>
        <w:t xml:space="preserve">  </w:t>
      </w:r>
      <w:proofErr w:type="gramEnd"/>
      <w:r>
        <w:t>40 horas semanais</w:t>
      </w:r>
    </w:p>
    <w:p w:rsidR="00EB2785" w:rsidRPr="00AD62F3" w:rsidRDefault="00EB2785" w:rsidP="00AF7AC3">
      <w:pPr>
        <w:rPr>
          <w:rFonts w:ascii="Times New Roman" w:eastAsia="Times New Roman" w:hAnsi="Times New Roman" w:cs="Times New Roman"/>
          <w:lang w:eastAsia="pt-BR"/>
        </w:rPr>
      </w:pPr>
    </w:p>
    <w:sectPr w:rsidR="00EB2785" w:rsidRPr="00AD62F3" w:rsidSect="00A805A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5A879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E01A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E49661E"/>
    <w:multiLevelType w:val="hybridMultilevel"/>
    <w:tmpl w:val="AFC6DD68"/>
    <w:lvl w:ilvl="0" w:tplc="2C5AE9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31081"/>
    <w:multiLevelType w:val="hybridMultilevel"/>
    <w:tmpl w:val="93A2430C"/>
    <w:lvl w:ilvl="0" w:tplc="98CAECE0">
      <w:start w:val="1"/>
      <w:numFmt w:val="upperRoman"/>
      <w:lvlText w:val="%1"/>
      <w:lvlJc w:val="left"/>
      <w:pPr>
        <w:ind w:left="118" w:hanging="16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5860218">
      <w:numFmt w:val="bullet"/>
      <w:lvlText w:val="•"/>
      <w:lvlJc w:val="left"/>
      <w:pPr>
        <w:ind w:left="1106" w:hanging="166"/>
      </w:pPr>
      <w:rPr>
        <w:rFonts w:hint="default"/>
        <w:lang w:val="pt-PT" w:eastAsia="en-US" w:bidi="ar-SA"/>
      </w:rPr>
    </w:lvl>
    <w:lvl w:ilvl="2" w:tplc="B7360BF8">
      <w:numFmt w:val="bullet"/>
      <w:lvlText w:val="•"/>
      <w:lvlJc w:val="left"/>
      <w:pPr>
        <w:ind w:left="2093" w:hanging="166"/>
      </w:pPr>
      <w:rPr>
        <w:rFonts w:hint="default"/>
        <w:lang w:val="pt-PT" w:eastAsia="en-US" w:bidi="ar-SA"/>
      </w:rPr>
    </w:lvl>
    <w:lvl w:ilvl="3" w:tplc="86B08932">
      <w:numFmt w:val="bullet"/>
      <w:lvlText w:val="•"/>
      <w:lvlJc w:val="left"/>
      <w:pPr>
        <w:ind w:left="3079" w:hanging="166"/>
      </w:pPr>
      <w:rPr>
        <w:rFonts w:hint="default"/>
        <w:lang w:val="pt-PT" w:eastAsia="en-US" w:bidi="ar-SA"/>
      </w:rPr>
    </w:lvl>
    <w:lvl w:ilvl="4" w:tplc="D18A56D4">
      <w:numFmt w:val="bullet"/>
      <w:lvlText w:val="•"/>
      <w:lvlJc w:val="left"/>
      <w:pPr>
        <w:ind w:left="4066" w:hanging="166"/>
      </w:pPr>
      <w:rPr>
        <w:rFonts w:hint="default"/>
        <w:lang w:val="pt-PT" w:eastAsia="en-US" w:bidi="ar-SA"/>
      </w:rPr>
    </w:lvl>
    <w:lvl w:ilvl="5" w:tplc="9FA4E5C8">
      <w:numFmt w:val="bullet"/>
      <w:lvlText w:val="•"/>
      <w:lvlJc w:val="left"/>
      <w:pPr>
        <w:ind w:left="5053" w:hanging="166"/>
      </w:pPr>
      <w:rPr>
        <w:rFonts w:hint="default"/>
        <w:lang w:val="pt-PT" w:eastAsia="en-US" w:bidi="ar-SA"/>
      </w:rPr>
    </w:lvl>
    <w:lvl w:ilvl="6" w:tplc="EF5AFB3E">
      <w:numFmt w:val="bullet"/>
      <w:lvlText w:val="•"/>
      <w:lvlJc w:val="left"/>
      <w:pPr>
        <w:ind w:left="6039" w:hanging="166"/>
      </w:pPr>
      <w:rPr>
        <w:rFonts w:hint="default"/>
        <w:lang w:val="pt-PT" w:eastAsia="en-US" w:bidi="ar-SA"/>
      </w:rPr>
    </w:lvl>
    <w:lvl w:ilvl="7" w:tplc="1D1C3EF4">
      <w:numFmt w:val="bullet"/>
      <w:lvlText w:val="•"/>
      <w:lvlJc w:val="left"/>
      <w:pPr>
        <w:ind w:left="7026" w:hanging="166"/>
      </w:pPr>
      <w:rPr>
        <w:rFonts w:hint="default"/>
        <w:lang w:val="pt-PT" w:eastAsia="en-US" w:bidi="ar-SA"/>
      </w:rPr>
    </w:lvl>
    <w:lvl w:ilvl="8" w:tplc="9AC87038">
      <w:numFmt w:val="bullet"/>
      <w:lvlText w:val="•"/>
      <w:lvlJc w:val="left"/>
      <w:pPr>
        <w:ind w:left="8013" w:hanging="166"/>
      </w:pPr>
      <w:rPr>
        <w:rFonts w:hint="default"/>
        <w:lang w:val="pt-PT" w:eastAsia="en-US" w:bidi="ar-SA"/>
      </w:rPr>
    </w:lvl>
  </w:abstractNum>
  <w:abstractNum w:abstractNumId="4">
    <w:nsid w:val="6D907B3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93"/>
    <w:rsid w:val="00012788"/>
    <w:rsid w:val="00012936"/>
    <w:rsid w:val="00016E94"/>
    <w:rsid w:val="00034F27"/>
    <w:rsid w:val="00064FB5"/>
    <w:rsid w:val="000664C4"/>
    <w:rsid w:val="00070177"/>
    <w:rsid w:val="0009060D"/>
    <w:rsid w:val="000A3B34"/>
    <w:rsid w:val="000C3A16"/>
    <w:rsid w:val="000D1770"/>
    <w:rsid w:val="000D2FA0"/>
    <w:rsid w:val="00125442"/>
    <w:rsid w:val="0019042E"/>
    <w:rsid w:val="001F221D"/>
    <w:rsid w:val="002003EE"/>
    <w:rsid w:val="002122CD"/>
    <w:rsid w:val="002634CD"/>
    <w:rsid w:val="00265F3E"/>
    <w:rsid w:val="0028209E"/>
    <w:rsid w:val="00296FDA"/>
    <w:rsid w:val="002A6E0C"/>
    <w:rsid w:val="002E5E16"/>
    <w:rsid w:val="00360B5D"/>
    <w:rsid w:val="003673A6"/>
    <w:rsid w:val="00372B13"/>
    <w:rsid w:val="003B79EC"/>
    <w:rsid w:val="003D0A53"/>
    <w:rsid w:val="003D7FBB"/>
    <w:rsid w:val="00423253"/>
    <w:rsid w:val="004A35D9"/>
    <w:rsid w:val="004D5282"/>
    <w:rsid w:val="00557B48"/>
    <w:rsid w:val="00571FFC"/>
    <w:rsid w:val="0062216B"/>
    <w:rsid w:val="006277D3"/>
    <w:rsid w:val="00642007"/>
    <w:rsid w:val="006A6E02"/>
    <w:rsid w:val="006C55D3"/>
    <w:rsid w:val="006D5B6B"/>
    <w:rsid w:val="006E5A77"/>
    <w:rsid w:val="006F20F3"/>
    <w:rsid w:val="007008BC"/>
    <w:rsid w:val="00703297"/>
    <w:rsid w:val="0070683E"/>
    <w:rsid w:val="00722C96"/>
    <w:rsid w:val="0074058A"/>
    <w:rsid w:val="00751BFE"/>
    <w:rsid w:val="00787C6A"/>
    <w:rsid w:val="007B4301"/>
    <w:rsid w:val="007D2393"/>
    <w:rsid w:val="007D4F29"/>
    <w:rsid w:val="007F58B0"/>
    <w:rsid w:val="008627C6"/>
    <w:rsid w:val="0089118C"/>
    <w:rsid w:val="008B374E"/>
    <w:rsid w:val="008F0BE5"/>
    <w:rsid w:val="008F7C61"/>
    <w:rsid w:val="00902AFB"/>
    <w:rsid w:val="0090387B"/>
    <w:rsid w:val="00974564"/>
    <w:rsid w:val="009764C7"/>
    <w:rsid w:val="009A24BE"/>
    <w:rsid w:val="009C0582"/>
    <w:rsid w:val="009F2143"/>
    <w:rsid w:val="009F30E1"/>
    <w:rsid w:val="00A050D6"/>
    <w:rsid w:val="00A33984"/>
    <w:rsid w:val="00A55146"/>
    <w:rsid w:val="00A600A4"/>
    <w:rsid w:val="00A805A0"/>
    <w:rsid w:val="00AA4932"/>
    <w:rsid w:val="00AD62F3"/>
    <w:rsid w:val="00AF3883"/>
    <w:rsid w:val="00AF7AC3"/>
    <w:rsid w:val="00B13DF8"/>
    <w:rsid w:val="00B90B8B"/>
    <w:rsid w:val="00BD67FD"/>
    <w:rsid w:val="00C05091"/>
    <w:rsid w:val="00C2355D"/>
    <w:rsid w:val="00C2425A"/>
    <w:rsid w:val="00C25D1E"/>
    <w:rsid w:val="00C37A76"/>
    <w:rsid w:val="00C46ABE"/>
    <w:rsid w:val="00C538AA"/>
    <w:rsid w:val="00C57BDD"/>
    <w:rsid w:val="00C60121"/>
    <w:rsid w:val="00C65FA6"/>
    <w:rsid w:val="00C83DE6"/>
    <w:rsid w:val="00C90F46"/>
    <w:rsid w:val="00CB1A90"/>
    <w:rsid w:val="00CD0044"/>
    <w:rsid w:val="00CF016F"/>
    <w:rsid w:val="00D725DA"/>
    <w:rsid w:val="00D77BCB"/>
    <w:rsid w:val="00D842ED"/>
    <w:rsid w:val="00D84ACD"/>
    <w:rsid w:val="00E04E33"/>
    <w:rsid w:val="00E072F8"/>
    <w:rsid w:val="00E24214"/>
    <w:rsid w:val="00E27429"/>
    <w:rsid w:val="00E42177"/>
    <w:rsid w:val="00E531F2"/>
    <w:rsid w:val="00E541FF"/>
    <w:rsid w:val="00E75AB9"/>
    <w:rsid w:val="00EB2785"/>
    <w:rsid w:val="00EC28AF"/>
    <w:rsid w:val="00EC67D8"/>
    <w:rsid w:val="00ED3C2C"/>
    <w:rsid w:val="00ED6B98"/>
    <w:rsid w:val="00F027BB"/>
    <w:rsid w:val="00F204F8"/>
    <w:rsid w:val="00F20770"/>
    <w:rsid w:val="00F74EB7"/>
    <w:rsid w:val="00F82334"/>
    <w:rsid w:val="00FA4924"/>
    <w:rsid w:val="00FA496C"/>
    <w:rsid w:val="00FA7D9C"/>
    <w:rsid w:val="00FB38ED"/>
    <w:rsid w:val="00FD7F92"/>
    <w:rsid w:val="00FE209F"/>
    <w:rsid w:val="00F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D177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D17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329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28A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FA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0D17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D17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D17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D177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627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627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C83DE6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84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7D4F29"/>
    <w:pPr>
      <w:widowControl w:val="0"/>
      <w:autoSpaceDE w:val="0"/>
      <w:autoSpaceDN w:val="0"/>
      <w:spacing w:after="0" w:line="240" w:lineRule="auto"/>
      <w:ind w:left="118" w:right="799" w:firstLine="707"/>
      <w:jc w:val="both"/>
    </w:pPr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06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C28A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C28AF"/>
  </w:style>
  <w:style w:type="character" w:customStyle="1" w:styleId="Ttulo8Char">
    <w:name w:val="Título 8 Char"/>
    <w:basedOn w:val="Fontepargpadro"/>
    <w:link w:val="Ttulo8"/>
    <w:uiPriority w:val="9"/>
    <w:semiHidden/>
    <w:rsid w:val="00EC28A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329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Default">
    <w:name w:val="Default"/>
    <w:rsid w:val="007032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0329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032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F7AC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F7AC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D177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D17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329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28A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FA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0D17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D17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D17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D177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627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627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C83DE6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84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7D4F29"/>
    <w:pPr>
      <w:widowControl w:val="0"/>
      <w:autoSpaceDE w:val="0"/>
      <w:autoSpaceDN w:val="0"/>
      <w:spacing w:after="0" w:line="240" w:lineRule="auto"/>
      <w:ind w:left="118" w:right="799" w:firstLine="707"/>
      <w:jc w:val="both"/>
    </w:pPr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06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C28A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C28AF"/>
  </w:style>
  <w:style w:type="character" w:customStyle="1" w:styleId="Ttulo8Char">
    <w:name w:val="Título 8 Char"/>
    <w:basedOn w:val="Fontepargpadro"/>
    <w:link w:val="Ttulo8"/>
    <w:uiPriority w:val="9"/>
    <w:semiHidden/>
    <w:rsid w:val="00EC28A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329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Default">
    <w:name w:val="Default"/>
    <w:rsid w:val="007032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0329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032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F7AC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F7AC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5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9B697-6A5F-4077-BD9F-0C6D48BB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Enterprise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pm15nov</dc:creator>
  <cp:lastModifiedBy>pm15nov</cp:lastModifiedBy>
  <cp:revision>4</cp:revision>
  <cp:lastPrinted>2022-05-11T13:38:00Z</cp:lastPrinted>
  <dcterms:created xsi:type="dcterms:W3CDTF">2022-05-20T12:20:00Z</dcterms:created>
  <dcterms:modified xsi:type="dcterms:W3CDTF">2022-05-20T12:45:00Z</dcterms:modified>
</cp:coreProperties>
</file>