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7B2" w:rsidRPr="00DC7C13" w:rsidRDefault="005157B2" w:rsidP="005157B2">
      <w:pPr>
        <w:tabs>
          <w:tab w:val="left" w:pos="-17618"/>
          <w:tab w:val="left" w:pos="3780"/>
          <w:tab w:val="left" w:pos="5387"/>
        </w:tabs>
        <w:spacing w:beforeAutospacing="0" w:afterAutospacing="0"/>
        <w:rPr>
          <w:rFonts w:ascii="Arial" w:eastAsia="Times New Roman" w:hAnsi="Arial" w:cs="Arial"/>
        </w:rPr>
      </w:pPr>
      <w:bookmarkStart w:id="0" w:name="_GoBack"/>
      <w:bookmarkEnd w:id="0"/>
      <w:r w:rsidRPr="00DC7C13">
        <w:rPr>
          <w:rFonts w:ascii="Arial" w:eastAsia="Times New Roman" w:hAnsi="Arial" w:cs="Arial"/>
        </w:rPr>
        <w:t>Contratação por prazo determinado – Base Concurso 01/2020</w:t>
      </w:r>
    </w:p>
    <w:p w:rsidR="005157B2" w:rsidRPr="00DC7C13" w:rsidRDefault="005157B2" w:rsidP="005157B2">
      <w:pPr>
        <w:keepNext/>
        <w:tabs>
          <w:tab w:val="left" w:pos="-17618"/>
          <w:tab w:val="left" w:pos="1701"/>
          <w:tab w:val="left" w:pos="3780"/>
          <w:tab w:val="left" w:pos="5387"/>
        </w:tabs>
        <w:spacing w:beforeAutospacing="0" w:afterAutospacing="0"/>
        <w:jc w:val="both"/>
        <w:outlineLvl w:val="6"/>
        <w:rPr>
          <w:rFonts w:ascii="Arial" w:eastAsia="Times New Roman" w:hAnsi="Arial" w:cs="Arial"/>
          <w:lang w:eastAsia="ar-SA"/>
        </w:rPr>
      </w:pPr>
      <w:r w:rsidRPr="00DC7C13">
        <w:rPr>
          <w:rFonts w:ascii="Arial" w:eastAsia="Times New Roman" w:hAnsi="Arial" w:cs="Arial"/>
          <w:bCs/>
        </w:rPr>
        <w:t>Professor Ensino Fundamental Anos Finais - Letras – Inglês 14h</w:t>
      </w:r>
    </w:p>
    <w:p w:rsidR="005157B2" w:rsidRPr="00DC7C13" w:rsidRDefault="005157B2" w:rsidP="005157B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Edital 002/2023</w:t>
      </w:r>
    </w:p>
    <w:p w:rsidR="005157B2" w:rsidRPr="00DC7C13" w:rsidRDefault="005157B2" w:rsidP="005157B2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</w:p>
    <w:p w:rsidR="005157B2" w:rsidRPr="00DC7C13" w:rsidRDefault="005157B2" w:rsidP="005157B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  <w:b/>
        </w:rPr>
      </w:pPr>
    </w:p>
    <w:p w:rsidR="005157B2" w:rsidRPr="00DC7C13" w:rsidRDefault="005157B2" w:rsidP="005157B2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  <w:b/>
        </w:rPr>
      </w:pPr>
      <w:r w:rsidRPr="00DC7C13">
        <w:rPr>
          <w:rFonts w:ascii="Arial" w:eastAsia="Times New Roman" w:hAnsi="Arial" w:cs="Arial"/>
          <w:b/>
        </w:rPr>
        <w:t>CONVOCAÇÃO DO CANDIDATO INSCRITO NO CONCURSO PÚBLICO INSTITUÍDO PELO EDITAL Nº 01/2020 E CLASSIFICAÇÃO FINAL EDITAL 20/2021 PARA CONTRATAÇÃO POR PRAZO DETERMINADO DE PROFESSOR ENSINO FUNDAMENTAL ANOS FINAIS LETRAS</w:t>
      </w:r>
      <w:r>
        <w:rPr>
          <w:rFonts w:ascii="Arial" w:eastAsia="Times New Roman" w:hAnsi="Arial" w:cs="Arial"/>
          <w:b/>
        </w:rPr>
        <w:t xml:space="preserve"> </w:t>
      </w:r>
      <w:r w:rsidRPr="00DC7C13">
        <w:rPr>
          <w:rFonts w:ascii="Arial" w:eastAsia="Times New Roman" w:hAnsi="Arial" w:cs="Arial"/>
          <w:b/>
        </w:rPr>
        <w:t>-</w:t>
      </w:r>
      <w:r>
        <w:rPr>
          <w:rFonts w:ascii="Arial" w:eastAsia="Times New Roman" w:hAnsi="Arial" w:cs="Arial"/>
          <w:b/>
        </w:rPr>
        <w:t xml:space="preserve"> </w:t>
      </w:r>
      <w:r w:rsidRPr="00DC7C13">
        <w:rPr>
          <w:rFonts w:ascii="Arial" w:eastAsia="Times New Roman" w:hAnsi="Arial" w:cs="Arial"/>
          <w:b/>
        </w:rPr>
        <w:t xml:space="preserve">INGLÊS </w:t>
      </w:r>
    </w:p>
    <w:p w:rsidR="005157B2" w:rsidRPr="00DC7C13" w:rsidRDefault="005157B2" w:rsidP="005157B2">
      <w:pPr>
        <w:tabs>
          <w:tab w:val="left" w:pos="3780"/>
        </w:tabs>
        <w:spacing w:beforeAutospacing="0" w:afterAutospacing="0"/>
        <w:jc w:val="center"/>
        <w:rPr>
          <w:rFonts w:ascii="Arial" w:eastAsia="Times New Roman" w:hAnsi="Arial" w:cs="Arial"/>
        </w:rPr>
      </w:pPr>
      <w:r w:rsidRPr="00DC7C13">
        <w:rPr>
          <w:rFonts w:ascii="Arial" w:eastAsia="Times New Roman" w:hAnsi="Arial" w:cs="Arial"/>
        </w:rPr>
        <w:tab/>
      </w:r>
    </w:p>
    <w:p w:rsidR="005157B2" w:rsidRPr="00DC7C13" w:rsidRDefault="005157B2" w:rsidP="005157B2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</w:p>
    <w:p w:rsidR="005157B2" w:rsidRPr="00DC7C13" w:rsidRDefault="005157B2" w:rsidP="005157B2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  <w:bCs/>
        </w:rPr>
      </w:pPr>
      <w:r w:rsidRPr="00DC7C13">
        <w:rPr>
          <w:rFonts w:ascii="Arial" w:eastAsia="Times New Roman" w:hAnsi="Arial" w:cs="Arial"/>
        </w:rPr>
        <w:t xml:space="preserve">                    O Prefeito Municipal de Quinze de Novembro/RS, no uso de suas atribuições legais, com base na Lei Municipal 2.968/2023, CONVOCA o candidato classificado no concurso público, conforme Edital 20/2021 da classificação final, para contratação por prazo determinado de</w:t>
      </w:r>
      <w:r w:rsidRPr="00DC7C13">
        <w:rPr>
          <w:rFonts w:ascii="Arial" w:eastAsia="Times New Roman" w:hAnsi="Arial" w:cs="Arial"/>
          <w:b/>
        </w:rPr>
        <w:t xml:space="preserve"> </w:t>
      </w:r>
      <w:r w:rsidRPr="00DC7C13">
        <w:rPr>
          <w:rFonts w:ascii="Arial" w:eastAsia="Times New Roman" w:hAnsi="Arial" w:cs="Arial"/>
          <w:bCs/>
        </w:rPr>
        <w:t>Professor Ensino Fundamental Anos Finais - Letras – Inglês 14h:</w:t>
      </w:r>
    </w:p>
    <w:p w:rsidR="005157B2" w:rsidRPr="00DC7C13" w:rsidRDefault="005157B2" w:rsidP="005157B2">
      <w:pPr>
        <w:tabs>
          <w:tab w:val="left" w:pos="3780"/>
        </w:tabs>
        <w:spacing w:beforeAutospacing="0" w:afterAutospacing="0" w:line="360" w:lineRule="exact"/>
        <w:jc w:val="both"/>
        <w:rPr>
          <w:rFonts w:ascii="Arial" w:eastAsia="Times New Roman" w:hAnsi="Arial" w:cs="Arial"/>
          <w:b/>
        </w:rPr>
      </w:pPr>
    </w:p>
    <w:tbl>
      <w:tblPr>
        <w:tblW w:w="6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1"/>
        <w:gridCol w:w="2279"/>
      </w:tblGrid>
      <w:tr w:rsidR="005157B2" w:rsidRPr="00DC7C13" w:rsidTr="00056414">
        <w:trPr>
          <w:trHeight w:val="594"/>
          <w:jc w:val="center"/>
        </w:trPr>
        <w:tc>
          <w:tcPr>
            <w:tcW w:w="4261" w:type="dxa"/>
          </w:tcPr>
          <w:p w:rsidR="005157B2" w:rsidRPr="00DC7C13" w:rsidRDefault="005157B2" w:rsidP="00056414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C7C13">
              <w:rPr>
                <w:rFonts w:ascii="Arial" w:eastAsia="Times New Roman" w:hAnsi="Arial" w:cs="Arial"/>
                <w:i/>
                <w:iCs/>
                <w:snapToGrid w:val="0"/>
              </w:rPr>
              <w:t>Nome do Candidato</w:t>
            </w:r>
          </w:p>
        </w:tc>
        <w:tc>
          <w:tcPr>
            <w:tcW w:w="2279" w:type="dxa"/>
          </w:tcPr>
          <w:p w:rsidR="005157B2" w:rsidRPr="00DC7C13" w:rsidRDefault="005157B2" w:rsidP="00056414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i/>
                <w:iCs/>
                <w:snapToGrid w:val="0"/>
              </w:rPr>
            </w:pPr>
            <w:r w:rsidRPr="00DC7C13">
              <w:rPr>
                <w:rFonts w:ascii="Arial" w:eastAsia="Times New Roman" w:hAnsi="Arial" w:cs="Arial"/>
                <w:i/>
                <w:iCs/>
                <w:snapToGrid w:val="0"/>
              </w:rPr>
              <w:t>Classificação</w:t>
            </w:r>
          </w:p>
        </w:tc>
      </w:tr>
      <w:tr w:rsidR="005157B2" w:rsidRPr="00DC7C13" w:rsidTr="00056414">
        <w:trPr>
          <w:trHeight w:val="549"/>
          <w:jc w:val="center"/>
        </w:trPr>
        <w:tc>
          <w:tcPr>
            <w:tcW w:w="4261" w:type="dxa"/>
          </w:tcPr>
          <w:p w:rsidR="005157B2" w:rsidRPr="00DC7C13" w:rsidRDefault="005157B2" w:rsidP="00056414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Naureline Toledo</w:t>
            </w:r>
          </w:p>
        </w:tc>
        <w:tc>
          <w:tcPr>
            <w:tcW w:w="2279" w:type="dxa"/>
          </w:tcPr>
          <w:p w:rsidR="005157B2" w:rsidRPr="00DC7C13" w:rsidRDefault="005157B2" w:rsidP="00056414">
            <w:pPr>
              <w:tabs>
                <w:tab w:val="left" w:pos="3780"/>
              </w:tabs>
              <w:spacing w:beforeAutospacing="0" w:afterAutospacing="0" w:line="360" w:lineRule="atLeast"/>
              <w:jc w:val="center"/>
              <w:rPr>
                <w:rFonts w:ascii="Arial" w:eastAsia="Times New Roman" w:hAnsi="Arial" w:cs="Arial"/>
                <w:snapToGrid w:val="0"/>
                <w:lang w:val="pt-PT"/>
              </w:rPr>
            </w:pPr>
            <w:r>
              <w:rPr>
                <w:rFonts w:ascii="Arial" w:eastAsia="Times New Roman" w:hAnsi="Arial" w:cs="Arial"/>
                <w:snapToGrid w:val="0"/>
                <w:lang w:val="pt-PT"/>
              </w:rPr>
              <w:t>3</w:t>
            </w:r>
            <w:r w:rsidRPr="00DC7C13">
              <w:rPr>
                <w:rFonts w:ascii="Arial" w:eastAsia="Times New Roman" w:hAnsi="Arial" w:cs="Arial"/>
                <w:snapToGrid w:val="0"/>
                <w:lang w:val="pt-PT"/>
              </w:rPr>
              <w:t>º</w:t>
            </w:r>
          </w:p>
        </w:tc>
      </w:tr>
    </w:tbl>
    <w:p w:rsidR="005157B2" w:rsidRPr="00DC7C13" w:rsidRDefault="005157B2" w:rsidP="005157B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5157B2" w:rsidRPr="00DC7C13" w:rsidRDefault="005157B2" w:rsidP="005157B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5157B2" w:rsidRPr="00DC7C13" w:rsidRDefault="005157B2" w:rsidP="005157B2">
      <w:pPr>
        <w:tabs>
          <w:tab w:val="left" w:pos="3780"/>
        </w:tabs>
        <w:spacing w:beforeAutospacing="0" w:afterAutospacing="0"/>
        <w:jc w:val="right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Quinze de Novembro/RS, 14</w:t>
      </w:r>
      <w:r w:rsidRPr="00DC7C13">
        <w:rPr>
          <w:rFonts w:ascii="Arial" w:eastAsia="Times New Roman" w:hAnsi="Arial" w:cs="Arial"/>
        </w:rPr>
        <w:t xml:space="preserve"> de setembro de 2023.</w:t>
      </w:r>
    </w:p>
    <w:p w:rsidR="005157B2" w:rsidRPr="00DC7C13" w:rsidRDefault="005157B2" w:rsidP="005157B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</w:p>
    <w:p w:rsidR="005157B2" w:rsidRPr="00DC7C13" w:rsidRDefault="005157B2" w:rsidP="005157B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5157B2" w:rsidRPr="00DC7C13" w:rsidRDefault="005157B2" w:rsidP="005157B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5157B2" w:rsidRPr="005157B2" w:rsidRDefault="005157B2" w:rsidP="005157B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 w:rsidRPr="005157B2">
        <w:rPr>
          <w:rFonts w:ascii="Arial" w:eastAsia="Times New Roman" w:hAnsi="Arial" w:cs="Arial"/>
        </w:rPr>
        <w:t xml:space="preserve">SOLANGE WILLINGHOEFER                              </w:t>
      </w:r>
      <w:r>
        <w:rPr>
          <w:rFonts w:ascii="Arial" w:eastAsia="Times New Roman" w:hAnsi="Arial" w:cs="Arial"/>
        </w:rPr>
        <w:t xml:space="preserve">     </w:t>
      </w:r>
      <w:r w:rsidRPr="005157B2">
        <w:rPr>
          <w:rFonts w:ascii="Arial" w:eastAsia="Times New Roman" w:hAnsi="Arial" w:cs="Arial"/>
        </w:rPr>
        <w:t xml:space="preserve">GIOVANI AUGUSTO RAMAJE                                                                                </w:t>
      </w:r>
    </w:p>
    <w:p w:rsidR="005157B2" w:rsidRPr="005157B2" w:rsidRDefault="005157B2" w:rsidP="005157B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  <w:r w:rsidRPr="005157B2">
        <w:rPr>
          <w:rFonts w:ascii="Arial" w:eastAsia="Times New Roman" w:hAnsi="Arial" w:cs="Arial"/>
        </w:rPr>
        <w:t>C</w:t>
      </w:r>
      <w:r>
        <w:rPr>
          <w:rFonts w:ascii="Arial" w:eastAsia="Times New Roman" w:hAnsi="Arial" w:cs="Arial"/>
        </w:rPr>
        <w:t>entral de Recursos Humanos                                   Central de Recursos Humanos</w:t>
      </w:r>
    </w:p>
    <w:p w:rsidR="005157B2" w:rsidRPr="005157B2" w:rsidRDefault="005157B2" w:rsidP="005157B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5157B2" w:rsidRPr="005157B2" w:rsidRDefault="005157B2" w:rsidP="005157B2">
      <w:pPr>
        <w:tabs>
          <w:tab w:val="left" w:pos="3780"/>
        </w:tabs>
        <w:spacing w:beforeAutospacing="0" w:afterAutospacing="0" w:line="360" w:lineRule="auto"/>
        <w:rPr>
          <w:rFonts w:ascii="Arial" w:eastAsia="Times New Roman" w:hAnsi="Arial" w:cs="Arial"/>
        </w:rPr>
      </w:pPr>
    </w:p>
    <w:p w:rsidR="005157B2" w:rsidRPr="005157B2" w:rsidRDefault="005157B2" w:rsidP="005157B2">
      <w:pPr>
        <w:tabs>
          <w:tab w:val="left" w:pos="3780"/>
        </w:tabs>
        <w:spacing w:beforeAutospacing="0" w:afterAutospacing="0"/>
        <w:jc w:val="both"/>
        <w:rPr>
          <w:rFonts w:ascii="Arial" w:eastAsia="Times New Roman" w:hAnsi="Arial" w:cs="Arial"/>
        </w:rPr>
      </w:pPr>
      <w:r w:rsidRPr="005157B2">
        <w:rPr>
          <w:rFonts w:ascii="Arial" w:eastAsia="Times New Roman" w:hAnsi="Arial" w:cs="Arial"/>
        </w:rPr>
        <w:t xml:space="preserve">PAULO ROBERTO SCHEFFLER                          </w:t>
      </w:r>
      <w:r>
        <w:rPr>
          <w:rFonts w:ascii="Arial" w:eastAsia="Times New Roman" w:hAnsi="Arial" w:cs="Arial"/>
        </w:rPr>
        <w:t xml:space="preserve">    </w:t>
      </w:r>
      <w:r w:rsidRPr="005157B2">
        <w:rPr>
          <w:rFonts w:ascii="Arial" w:eastAsia="Times New Roman" w:hAnsi="Arial" w:cs="Arial"/>
        </w:rPr>
        <w:t xml:space="preserve">GUSTAVO PEUKERT STOLTE </w:t>
      </w:r>
    </w:p>
    <w:p w:rsidR="005157B2" w:rsidRPr="00DC7C13" w:rsidRDefault="005157B2" w:rsidP="005157B2">
      <w:pPr>
        <w:tabs>
          <w:tab w:val="left" w:pos="3780"/>
        </w:tabs>
        <w:spacing w:beforeAutospacing="0" w:afterAutospacing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Central de Recursos Humanos           </w:t>
      </w:r>
      <w:r w:rsidRPr="005157B2">
        <w:rPr>
          <w:rFonts w:ascii="Arial" w:eastAsia="Times New Roman" w:hAnsi="Arial" w:cs="Arial"/>
        </w:rPr>
        <w:t xml:space="preserve">      </w:t>
      </w:r>
      <w:r>
        <w:rPr>
          <w:rFonts w:ascii="Arial" w:eastAsia="Times New Roman" w:hAnsi="Arial" w:cs="Arial"/>
        </w:rPr>
        <w:t xml:space="preserve">                              </w:t>
      </w:r>
      <w:r w:rsidRPr="005157B2">
        <w:rPr>
          <w:rFonts w:ascii="Arial" w:eastAsia="Times New Roman" w:hAnsi="Arial" w:cs="Arial"/>
        </w:rPr>
        <w:t xml:space="preserve"> Prefeito Municipal</w:t>
      </w:r>
    </w:p>
    <w:p w:rsidR="00AC791E" w:rsidRDefault="00AC791E"/>
    <w:sectPr w:rsidR="00AC791E" w:rsidSect="00DC7C13">
      <w:pgSz w:w="11907" w:h="16840" w:code="9"/>
      <w:pgMar w:top="3403" w:right="1134" w:bottom="184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7B2"/>
    <w:rsid w:val="002179EB"/>
    <w:rsid w:val="005157B2"/>
    <w:rsid w:val="00981326"/>
    <w:rsid w:val="00A2200C"/>
    <w:rsid w:val="00AC791E"/>
    <w:rsid w:val="00AD0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06A85E7-70AD-4F28-B465-4F5668980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57B2"/>
    <w:pPr>
      <w:spacing w:beforeAutospacing="1" w:afterAutospacing="1"/>
    </w:pPr>
    <w:rPr>
      <w:rFonts w:ascii="Calibri" w:hAnsi="Calibri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</cp:lastModifiedBy>
  <cp:revision>2</cp:revision>
  <cp:lastPrinted>2023-09-14T16:58:00Z</cp:lastPrinted>
  <dcterms:created xsi:type="dcterms:W3CDTF">2023-09-15T19:25:00Z</dcterms:created>
  <dcterms:modified xsi:type="dcterms:W3CDTF">2023-09-15T19:25:00Z</dcterms:modified>
</cp:coreProperties>
</file>