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B68" w:rsidRPr="00217427" w:rsidRDefault="00B85B68" w:rsidP="00B85B68">
      <w:pPr>
        <w:tabs>
          <w:tab w:val="left" w:pos="-17618"/>
          <w:tab w:val="left" w:pos="1701"/>
          <w:tab w:val="left" w:pos="5387"/>
        </w:tabs>
        <w:spacing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b/>
          <w:bCs/>
          <w:lang w:eastAsia="ar-SA"/>
        </w:rPr>
        <w:t>P</w:t>
      </w:r>
      <w:r>
        <w:rPr>
          <w:rFonts w:ascii="Times New Roman" w:eastAsia="Times New Roman" w:hAnsi="Times New Roman" w:cs="Times New Roman"/>
          <w:b/>
          <w:bCs/>
          <w:lang w:eastAsia="ar-SA"/>
        </w:rPr>
        <w:t>rocesso Seletivo Simplificado 05/2026</w:t>
      </w:r>
      <w:r w:rsidRPr="00217427">
        <w:rPr>
          <w:rFonts w:ascii="Times New Roman" w:eastAsia="Times New Roman" w:hAnsi="Times New Roman" w:cs="Times New Roman"/>
          <w:lang w:eastAsia="ar-SA"/>
        </w:rPr>
        <w:t xml:space="preserve"> </w:t>
      </w:r>
    </w:p>
    <w:p w:rsidR="00B85B68" w:rsidRPr="00217427" w:rsidRDefault="00B85B68" w:rsidP="00B85B68">
      <w:pPr>
        <w:tabs>
          <w:tab w:val="left" w:pos="-17618"/>
          <w:tab w:val="left" w:pos="1701"/>
          <w:tab w:val="left" w:pos="5387"/>
        </w:tabs>
        <w:spacing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Contratação por prazo determinado</w:t>
      </w:r>
    </w:p>
    <w:p w:rsidR="00B85B68" w:rsidRPr="00217427" w:rsidRDefault="00B85B68" w:rsidP="00B85B68">
      <w:pPr>
        <w:tabs>
          <w:tab w:val="left" w:pos="-17618"/>
          <w:tab w:val="left" w:pos="1701"/>
          <w:tab w:val="left" w:pos="5387"/>
        </w:tabs>
        <w:spacing w:beforeAutospacing="0" w:afterAutospacing="0"/>
        <w:rPr>
          <w:rFonts w:ascii="Times New Roman" w:eastAsia="Times New Roman" w:hAnsi="Times New Roman" w:cs="Times New Roman"/>
          <w:u w:val="single"/>
          <w:lang w:eastAsia="ar-SA"/>
        </w:rPr>
      </w:pPr>
      <w:r w:rsidRPr="00217427">
        <w:rPr>
          <w:rFonts w:ascii="Times New Roman" w:eastAsia="Times New Roman" w:hAnsi="Times New Roman" w:cs="Times New Roman"/>
          <w:u w:val="single"/>
          <w:lang w:eastAsia="ar-SA"/>
        </w:rPr>
        <w:t xml:space="preserve">Médico Clínico Geral </w:t>
      </w:r>
      <w:r>
        <w:rPr>
          <w:rFonts w:ascii="Times New Roman" w:eastAsia="Times New Roman" w:hAnsi="Times New Roman" w:cs="Times New Roman"/>
          <w:u w:val="single"/>
          <w:lang w:eastAsia="ar-SA"/>
        </w:rPr>
        <w:t xml:space="preserve">Diretor de Unidade Básica de Saúde - </w:t>
      </w:r>
      <w:r w:rsidRPr="00217427">
        <w:rPr>
          <w:rFonts w:ascii="Times New Roman" w:eastAsia="Times New Roman" w:hAnsi="Times New Roman" w:cs="Times New Roman"/>
          <w:u w:val="single"/>
          <w:lang w:eastAsia="ar-SA"/>
        </w:rPr>
        <w:t>40h</w:t>
      </w:r>
    </w:p>
    <w:p w:rsidR="00B85B68" w:rsidRPr="00217427" w:rsidRDefault="00B85B68" w:rsidP="00B85B68">
      <w:pPr>
        <w:tabs>
          <w:tab w:val="left" w:pos="-17618"/>
          <w:tab w:val="left" w:pos="1701"/>
          <w:tab w:val="left" w:pos="5387"/>
        </w:tabs>
        <w:spacing w:beforeAutospacing="0" w:afterAutospacing="0"/>
        <w:rPr>
          <w:rFonts w:ascii="Times New Roman" w:eastAsia="Times New Roman" w:hAnsi="Times New Roman" w:cs="Times New Roman"/>
          <w:lang w:eastAsia="ar-SA"/>
        </w:rPr>
      </w:pPr>
      <w:r>
        <w:rPr>
          <w:rFonts w:ascii="Times New Roman" w:eastAsia="Times New Roman" w:hAnsi="Times New Roman" w:cs="Times New Roman"/>
          <w:u w:val="single"/>
          <w:lang w:eastAsia="ar-SA"/>
        </w:rPr>
        <w:t>Edital 01/2026</w:t>
      </w:r>
    </w:p>
    <w:p w:rsidR="00B85B68" w:rsidRPr="00217427" w:rsidRDefault="00B85B68" w:rsidP="00B85B68">
      <w:pPr>
        <w:keepNext/>
        <w:spacing w:beforeAutospacing="0" w:afterAutospacing="0"/>
        <w:ind w:left="4820"/>
        <w:jc w:val="both"/>
        <w:outlineLvl w:val="8"/>
        <w:rPr>
          <w:rFonts w:ascii="Times New Roman" w:eastAsia="Times New Roman" w:hAnsi="Times New Roman" w:cs="Times New Roman"/>
          <w:lang w:eastAsia="ar-SA"/>
        </w:rPr>
      </w:pPr>
      <w:r w:rsidRPr="00217427">
        <w:rPr>
          <w:rFonts w:ascii="Times New Roman" w:eastAsia="Times New Roman" w:hAnsi="Times New Roman" w:cs="Times New Roman"/>
          <w:b/>
          <w:bCs/>
        </w:rPr>
        <w:t xml:space="preserve">          </w:t>
      </w:r>
    </w:p>
    <w:p w:rsidR="00B85B68" w:rsidRDefault="00B85B68" w:rsidP="00B85B68">
      <w:pPr>
        <w:spacing w:beforeAutospacing="0" w:afterAutospacing="0" w:line="276" w:lineRule="auto"/>
        <w:ind w:firstLine="1134"/>
        <w:jc w:val="both"/>
        <w:rPr>
          <w:rFonts w:ascii="Times New Roman" w:eastAsia="Times New Roman" w:hAnsi="Times New Roman" w:cs="Times New Roman"/>
        </w:rPr>
      </w:pPr>
      <w:r w:rsidRPr="00217427">
        <w:rPr>
          <w:rFonts w:ascii="Times New Roman" w:eastAsia="Times New Roman" w:hAnsi="Times New Roman" w:cs="Times New Roman"/>
        </w:rPr>
        <w:t xml:space="preserve"> </w:t>
      </w:r>
      <w:r w:rsidRPr="00217427">
        <w:rPr>
          <w:rFonts w:ascii="Times New Roman" w:eastAsia="Times New Roman" w:hAnsi="Times New Roman" w:cs="Times New Roman"/>
        </w:rPr>
        <w:tab/>
      </w:r>
    </w:p>
    <w:p w:rsidR="00B85B68" w:rsidRPr="00A86218" w:rsidRDefault="00B85B68" w:rsidP="00B85B68">
      <w:pPr>
        <w:spacing w:beforeAutospacing="0" w:afterAutospacing="0" w:line="276" w:lineRule="auto"/>
        <w:ind w:firstLine="1134"/>
        <w:jc w:val="both"/>
        <w:rPr>
          <w:rFonts w:ascii="Times New Roman" w:eastAsia="Times New Roman" w:hAnsi="Times New Roman" w:cs="Times New Roman"/>
          <w:color w:val="000080"/>
        </w:rPr>
      </w:pPr>
      <w:r w:rsidRPr="00A86218">
        <w:rPr>
          <w:rFonts w:ascii="Times New Roman" w:eastAsia="Times New Roman" w:hAnsi="Times New Roman" w:cs="Times New Roman"/>
          <w:b/>
          <w:bCs/>
        </w:rPr>
        <w:t xml:space="preserve">MARCOS LUIS PETRI, </w:t>
      </w:r>
      <w:r w:rsidRPr="00A86218">
        <w:rPr>
          <w:rFonts w:ascii="Times New Roman" w:eastAsia="Times New Roman" w:hAnsi="Times New Roman" w:cs="Times New Roman"/>
          <w:bCs/>
        </w:rPr>
        <w:t xml:space="preserve">Prefeito Municipal de Quinze de Novembro, RS, no uso de suas atribuições, visando à contratação de pessoal para o cargo de </w:t>
      </w:r>
      <w:r>
        <w:rPr>
          <w:rFonts w:ascii="Times New Roman" w:eastAsia="Times New Roman" w:hAnsi="Times New Roman" w:cs="Times New Roman"/>
          <w:b/>
          <w:bCs/>
        </w:rPr>
        <w:t xml:space="preserve">MÉDICO CLÍNICO GERAL DIRETOR DE UNIDADE DE SAÚDE - 40 </w:t>
      </w:r>
      <w:proofErr w:type="spellStart"/>
      <w:r>
        <w:rPr>
          <w:rFonts w:ascii="Times New Roman" w:eastAsia="Times New Roman" w:hAnsi="Times New Roman" w:cs="Times New Roman"/>
          <w:b/>
          <w:bCs/>
        </w:rPr>
        <w:t>hs</w:t>
      </w:r>
      <w:proofErr w:type="spellEnd"/>
      <w:r>
        <w:rPr>
          <w:rFonts w:ascii="Times New Roman" w:eastAsia="Times New Roman" w:hAnsi="Times New Roman" w:cs="Times New Roman"/>
          <w:b/>
          <w:bCs/>
        </w:rPr>
        <w:t>/semanais</w:t>
      </w:r>
      <w:r w:rsidRPr="00A86218">
        <w:rPr>
          <w:rFonts w:ascii="Times New Roman" w:eastAsia="Times New Roman" w:hAnsi="Times New Roman" w:cs="Times New Roman"/>
          <w:bCs/>
        </w:rPr>
        <w:t xml:space="preserve">, no total de </w:t>
      </w:r>
      <w:r w:rsidRPr="00A86218">
        <w:rPr>
          <w:rFonts w:ascii="Times New Roman" w:eastAsia="Times New Roman" w:hAnsi="Times New Roman" w:cs="Times New Roman"/>
          <w:b/>
          <w:bCs/>
        </w:rPr>
        <w:t>01 VAGA</w:t>
      </w:r>
      <w:r>
        <w:rPr>
          <w:rFonts w:ascii="Times New Roman" w:eastAsia="Times New Roman" w:hAnsi="Times New Roman" w:cs="Times New Roman"/>
          <w:b/>
          <w:bCs/>
        </w:rPr>
        <w:t>,</w:t>
      </w:r>
      <w:r w:rsidRPr="00A86218">
        <w:rPr>
          <w:rFonts w:ascii="Times New Roman" w:eastAsia="Times New Roman" w:hAnsi="Times New Roman" w:cs="Times New Roman"/>
          <w:bCs/>
        </w:rPr>
        <w:t xml:space="preserve"> por prazo determinado de</w:t>
      </w:r>
      <w:r w:rsidRPr="00A86218">
        <w:rPr>
          <w:rFonts w:ascii="Times New Roman" w:eastAsia="Times New Roman" w:hAnsi="Times New Roman" w:cs="Times New Roman"/>
          <w:bCs/>
          <w:u w:val="single"/>
        </w:rPr>
        <w:t xml:space="preserve"> até 12 meses, prorrogáveis por igual período</w:t>
      </w:r>
      <w:r>
        <w:rPr>
          <w:rFonts w:ascii="Times New Roman" w:eastAsia="Times New Roman" w:hAnsi="Times New Roman" w:cs="Times New Roman"/>
          <w:bCs/>
          <w:u w:val="single"/>
        </w:rPr>
        <w:t xml:space="preserve"> até o limite máximo de 24 meses</w:t>
      </w:r>
      <w:r w:rsidRPr="00A86218">
        <w:rPr>
          <w:rFonts w:ascii="Times New Roman" w:eastAsia="Times New Roman" w:hAnsi="Times New Roman" w:cs="Times New Roman"/>
          <w:bCs/>
        </w:rPr>
        <w:t xml:space="preserve">, podendo haver antecipação do termo final, conforme </w:t>
      </w:r>
      <w:r>
        <w:rPr>
          <w:rFonts w:ascii="Times New Roman" w:eastAsia="Times New Roman" w:hAnsi="Times New Roman" w:cs="Times New Roman"/>
          <w:bCs/>
        </w:rPr>
        <w:t xml:space="preserve">as </w:t>
      </w:r>
      <w:r w:rsidRPr="00A86218">
        <w:rPr>
          <w:rFonts w:ascii="Times New Roman" w:eastAsia="Times New Roman" w:hAnsi="Times New Roman" w:cs="Times New Roman"/>
          <w:bCs/>
        </w:rPr>
        <w:t xml:space="preserve">necessidade da </w:t>
      </w:r>
      <w:r>
        <w:rPr>
          <w:rFonts w:ascii="Times New Roman" w:eastAsia="Times New Roman" w:hAnsi="Times New Roman" w:cs="Times New Roman"/>
          <w:bCs/>
        </w:rPr>
        <w:t>Secretaria de Saúde,</w:t>
      </w:r>
      <w:r w:rsidRPr="00A86218">
        <w:rPr>
          <w:rFonts w:ascii="Times New Roman" w:eastAsia="Times New Roman" w:hAnsi="Times New Roman" w:cs="Times New Roman"/>
          <w:bCs/>
        </w:rPr>
        <w:t xml:space="preserve"> amparado em excepcional interesse público, devidamente reconhecido por inte</w:t>
      </w:r>
      <w:r>
        <w:rPr>
          <w:rFonts w:ascii="Times New Roman" w:eastAsia="Times New Roman" w:hAnsi="Times New Roman" w:cs="Times New Roman"/>
          <w:bCs/>
        </w:rPr>
        <w:t xml:space="preserve">rmédio da </w:t>
      </w:r>
      <w:bookmarkStart w:id="0" w:name="_GoBack"/>
      <w:r>
        <w:rPr>
          <w:rFonts w:ascii="Times New Roman" w:eastAsia="Times New Roman" w:hAnsi="Times New Roman" w:cs="Times New Roman"/>
          <w:bCs/>
        </w:rPr>
        <w:t>Lei Municipal n° 2.858</w:t>
      </w:r>
      <w:r w:rsidRPr="00A86218">
        <w:rPr>
          <w:rFonts w:ascii="Times New Roman" w:eastAsia="Times New Roman" w:hAnsi="Times New Roman" w:cs="Times New Roman"/>
          <w:bCs/>
        </w:rPr>
        <w:t xml:space="preserve">/2026 de </w:t>
      </w:r>
      <w:r>
        <w:rPr>
          <w:rFonts w:ascii="Times New Roman" w:eastAsia="Times New Roman" w:hAnsi="Times New Roman" w:cs="Times New Roman"/>
          <w:bCs/>
        </w:rPr>
        <w:t xml:space="preserve">30 </w:t>
      </w:r>
      <w:bookmarkEnd w:id="0"/>
      <w:r>
        <w:rPr>
          <w:rFonts w:ascii="Times New Roman" w:eastAsia="Times New Roman" w:hAnsi="Times New Roman" w:cs="Times New Roman"/>
          <w:bCs/>
        </w:rPr>
        <w:t>de março</w:t>
      </w:r>
      <w:r w:rsidRPr="00A86218">
        <w:rPr>
          <w:rFonts w:ascii="Times New Roman" w:eastAsia="Times New Roman" w:hAnsi="Times New Roman" w:cs="Times New Roman"/>
          <w:bCs/>
        </w:rPr>
        <w:t xml:space="preserve"> de 2026, com fulcro no art. 37, IX, da Constituição da República, e </w:t>
      </w:r>
      <w:proofErr w:type="spellStart"/>
      <w:r w:rsidRPr="00A86218">
        <w:rPr>
          <w:rFonts w:ascii="Times New Roman" w:eastAsia="Times New Roman" w:hAnsi="Times New Roman" w:cs="Times New Roman"/>
          <w:bCs/>
        </w:rPr>
        <w:t>arts</w:t>
      </w:r>
      <w:proofErr w:type="spellEnd"/>
      <w:r w:rsidRPr="00A86218">
        <w:rPr>
          <w:rFonts w:ascii="Times New Roman" w:eastAsia="Times New Roman" w:hAnsi="Times New Roman" w:cs="Times New Roman"/>
          <w:bCs/>
        </w:rPr>
        <w:t xml:space="preserve">. 152 a 156 da Lei Municipal n° 793/2002 e suas alterações posteriores, torna pública a realização de Processo Seletivo Simplificado, que será regido pelas normas estabelecidas neste Edital e no Decreto nº 2.073/2010. As inscrições serão aceitas no período de </w:t>
      </w:r>
      <w:r>
        <w:rPr>
          <w:rFonts w:ascii="Times New Roman" w:eastAsia="Times New Roman" w:hAnsi="Times New Roman" w:cs="Times New Roman"/>
          <w:b/>
          <w:bCs/>
          <w:u w:val="single"/>
        </w:rPr>
        <w:t>06 a 08 de abril</w:t>
      </w:r>
      <w:r w:rsidRPr="00A86218">
        <w:rPr>
          <w:rFonts w:ascii="Times New Roman" w:eastAsia="Times New Roman" w:hAnsi="Times New Roman" w:cs="Times New Roman"/>
          <w:b/>
          <w:bCs/>
          <w:u w:val="single"/>
        </w:rPr>
        <w:t xml:space="preserve"> de 2026</w:t>
      </w:r>
      <w:r w:rsidRPr="00A86218">
        <w:rPr>
          <w:rFonts w:ascii="Times New Roman" w:eastAsia="Times New Roman" w:hAnsi="Times New Roman" w:cs="Times New Roman"/>
          <w:bCs/>
        </w:rPr>
        <w:t>, no horário de expediente</w:t>
      </w:r>
      <w:r>
        <w:rPr>
          <w:rFonts w:ascii="Times New Roman" w:eastAsia="Times New Roman" w:hAnsi="Times New Roman" w:cs="Times New Roman"/>
          <w:bCs/>
        </w:rPr>
        <w:t>,</w:t>
      </w:r>
      <w:r w:rsidRPr="00E53A99">
        <w:rPr>
          <w:rFonts w:ascii="Times New Roman" w:eastAsia="Times New Roman" w:hAnsi="Times New Roman"/>
          <w:bCs/>
          <w:szCs w:val="20"/>
        </w:rPr>
        <w:t xml:space="preserve"> </w:t>
      </w:r>
      <w:r>
        <w:rPr>
          <w:rFonts w:ascii="Times New Roman" w:eastAsia="Times New Roman" w:hAnsi="Times New Roman"/>
          <w:bCs/>
          <w:szCs w:val="20"/>
        </w:rPr>
        <w:t>digo das 07h30min ás 11h30min e 13h30min ás 17h15min,</w:t>
      </w:r>
      <w:r w:rsidRPr="00A86218">
        <w:rPr>
          <w:rFonts w:ascii="Times New Roman" w:eastAsia="Times New Roman" w:hAnsi="Times New Roman" w:cs="Times New Roman"/>
          <w:bCs/>
        </w:rPr>
        <w:t xml:space="preserve"> junto a Central de Recursos Humanos. Mais informações e cópia detalhada do edital poderão ser obtidas na sede da Prefeitura Municipal de Quinze de Novembro, RS, pelos fones (54) 3322-1513, (54) 3322-1526 e (54) 3322-1520, pelo e-mail rhxv@pm15nov.rs.gov.br ou através do site www.quinzedenovembro.rs.gov.br..</w:t>
      </w:r>
    </w:p>
    <w:p w:rsidR="00B85B68" w:rsidRDefault="00B85B68" w:rsidP="00B85B68">
      <w:pPr>
        <w:spacing w:beforeAutospacing="0" w:afterAutospacing="0"/>
        <w:ind w:firstLine="1134"/>
        <w:jc w:val="right"/>
        <w:rPr>
          <w:rFonts w:ascii="Times New Roman" w:eastAsia="Times New Roman" w:hAnsi="Times New Roman" w:cs="Times New Roman"/>
        </w:rPr>
      </w:pPr>
    </w:p>
    <w:p w:rsidR="00B85B68" w:rsidRPr="00A86218" w:rsidRDefault="00B85B68" w:rsidP="00B85B68">
      <w:pPr>
        <w:spacing w:beforeAutospacing="0" w:afterAutospacing="0"/>
        <w:ind w:firstLine="1134"/>
        <w:jc w:val="right"/>
        <w:rPr>
          <w:rFonts w:ascii="Times New Roman" w:eastAsia="Times New Roman" w:hAnsi="Times New Roman" w:cs="Times New Roman"/>
        </w:rPr>
      </w:pPr>
      <w:r w:rsidRPr="00A86218">
        <w:rPr>
          <w:rFonts w:ascii="Times New Roman" w:eastAsia="Times New Roman" w:hAnsi="Times New Roman" w:cs="Times New Roman"/>
        </w:rPr>
        <w:t xml:space="preserve">Quinze de Novembro, RS, </w:t>
      </w:r>
      <w:r>
        <w:rPr>
          <w:rFonts w:ascii="Times New Roman" w:eastAsia="Times New Roman" w:hAnsi="Times New Roman" w:cs="Times New Roman"/>
        </w:rPr>
        <w:t>02 de abril</w:t>
      </w:r>
      <w:r w:rsidRPr="00A86218">
        <w:rPr>
          <w:rFonts w:ascii="Times New Roman" w:eastAsia="Times New Roman" w:hAnsi="Times New Roman" w:cs="Times New Roman"/>
        </w:rPr>
        <w:t xml:space="preserve"> de 2026.</w:t>
      </w:r>
    </w:p>
    <w:p w:rsidR="00B85B68" w:rsidRDefault="00B85B68" w:rsidP="00B85B68">
      <w:pPr>
        <w:spacing w:beforeAutospacing="0" w:afterAutospacing="0"/>
        <w:rPr>
          <w:rFonts w:ascii="Times New Roman" w:eastAsia="Times New Roman" w:hAnsi="Times New Roman" w:cs="Times New Roman"/>
          <w:b/>
          <w:bCs/>
        </w:rPr>
      </w:pPr>
    </w:p>
    <w:p w:rsidR="00B85B68" w:rsidRPr="00A86218" w:rsidRDefault="00B85B68" w:rsidP="00B85B68">
      <w:pPr>
        <w:spacing w:beforeAutospacing="0" w:afterAutospacing="0"/>
        <w:rPr>
          <w:rFonts w:ascii="Times New Roman" w:eastAsia="Times New Roman" w:hAnsi="Times New Roman" w:cs="Times New Roman"/>
          <w:b/>
          <w:bCs/>
        </w:rPr>
      </w:pPr>
    </w:p>
    <w:p w:rsidR="00B85B68" w:rsidRPr="00050BB7" w:rsidRDefault="00B85B68" w:rsidP="00B85B68">
      <w:pPr>
        <w:spacing w:beforeAutospacing="0" w:afterAutospacing="0"/>
        <w:jc w:val="center"/>
        <w:rPr>
          <w:rFonts w:ascii="Times New Roman" w:eastAsia="Times New Roman" w:hAnsi="Times New Roman" w:cs="Times New Roman"/>
          <w:lang w:eastAsia="ar-SA"/>
        </w:rPr>
      </w:pPr>
      <w:r w:rsidRPr="00A86218">
        <w:rPr>
          <w:rFonts w:ascii="Times New Roman" w:eastAsia="Times New Roman" w:hAnsi="Times New Roman" w:cs="Times New Roman"/>
          <w:b/>
          <w:bCs/>
        </w:rPr>
        <w:t>MARCOS LUIS PETRI</w:t>
      </w:r>
      <w:r>
        <w:rPr>
          <w:rFonts w:ascii="Times New Roman" w:eastAsia="Times New Roman" w:hAnsi="Times New Roman" w:cs="Times New Roman"/>
          <w:b/>
          <w:bCs/>
        </w:rPr>
        <w:t xml:space="preserve">                                                                                                  </w:t>
      </w:r>
      <w:r w:rsidRPr="00A86218">
        <w:rPr>
          <w:rFonts w:ascii="Times New Roman" w:eastAsia="Times New Roman" w:hAnsi="Times New Roman" w:cs="Times New Roman"/>
        </w:rPr>
        <w:t>Prefeito Municipal</w:t>
      </w:r>
    </w:p>
    <w:p w:rsidR="00B85B68" w:rsidRDefault="00B85B68" w:rsidP="00B85B68">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beforeAutospacing="0" w:after="120" w:afterAutospacing="0"/>
        <w:jc w:val="both"/>
        <w:rPr>
          <w:rFonts w:ascii="Times New Roman" w:eastAsia="Times New Roman" w:hAnsi="Times New Roman" w:cs="Times New Roman"/>
          <w:b/>
          <w:lang w:eastAsia="ar-SA"/>
        </w:rPr>
      </w:pPr>
    </w:p>
    <w:p w:rsidR="00B85B68" w:rsidRPr="00217427" w:rsidRDefault="00B85B68" w:rsidP="00B85B68">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beforeAutospacing="0" w:after="120" w:afterAutospacing="0"/>
        <w:jc w:val="both"/>
        <w:rPr>
          <w:rFonts w:ascii="Times New Roman" w:eastAsia="Times New Roman" w:hAnsi="Times New Roman" w:cs="Times New Roman"/>
          <w:b/>
          <w:lang w:eastAsia="ar-SA"/>
        </w:rPr>
      </w:pPr>
      <w:r w:rsidRPr="00217427">
        <w:rPr>
          <w:rFonts w:ascii="Times New Roman" w:eastAsia="Times New Roman" w:hAnsi="Times New Roman" w:cs="Times New Roman"/>
          <w:b/>
          <w:lang w:eastAsia="ar-SA"/>
        </w:rPr>
        <w:t>1. DISPOSIÇÕES PRELIMINARES</w:t>
      </w:r>
    </w:p>
    <w:p w:rsidR="00B85B68" w:rsidRPr="00217427" w:rsidRDefault="00B85B68" w:rsidP="00B85B68">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b/>
          <w:lang w:eastAsia="ar-SA"/>
        </w:rPr>
        <w:t>1.1</w:t>
      </w:r>
      <w:r w:rsidRPr="00217427">
        <w:rPr>
          <w:rFonts w:ascii="Times New Roman" w:eastAsia="Times New Roman" w:hAnsi="Times New Roman" w:cs="Times New Roman"/>
          <w:lang w:eastAsia="ar-SA"/>
        </w:rPr>
        <w:t xml:space="preserve"> O Processo Seletivo Simplificado será executado por Comissão composta pelos servidores designados na Central de Recursos Humanos, sendo eles Giovani Augusto </w:t>
      </w:r>
      <w:proofErr w:type="spellStart"/>
      <w:r w:rsidRPr="00217427">
        <w:rPr>
          <w:rFonts w:ascii="Times New Roman" w:eastAsia="Times New Roman" w:hAnsi="Times New Roman" w:cs="Times New Roman"/>
          <w:lang w:eastAsia="ar-SA"/>
        </w:rPr>
        <w:t>Ramaje</w:t>
      </w:r>
      <w:proofErr w:type="spellEnd"/>
      <w:r w:rsidRPr="00217427">
        <w:rPr>
          <w:rFonts w:ascii="Times New Roman" w:eastAsia="Times New Roman" w:hAnsi="Times New Roman" w:cs="Times New Roman"/>
          <w:lang w:eastAsia="ar-SA"/>
        </w:rPr>
        <w:t xml:space="preserve">, Paulo Roberto </w:t>
      </w:r>
      <w:proofErr w:type="spellStart"/>
      <w:r w:rsidRPr="00217427">
        <w:rPr>
          <w:rFonts w:ascii="Times New Roman" w:eastAsia="Times New Roman" w:hAnsi="Times New Roman" w:cs="Times New Roman"/>
          <w:lang w:eastAsia="ar-SA"/>
        </w:rPr>
        <w:t>Schef</w:t>
      </w:r>
      <w:r>
        <w:rPr>
          <w:rFonts w:ascii="Times New Roman" w:eastAsia="Times New Roman" w:hAnsi="Times New Roman" w:cs="Times New Roman"/>
          <w:lang w:eastAsia="ar-SA"/>
        </w:rPr>
        <w:t>fler</w:t>
      </w:r>
      <w:proofErr w:type="spellEnd"/>
      <w:r>
        <w:rPr>
          <w:rFonts w:ascii="Times New Roman" w:eastAsia="Times New Roman" w:hAnsi="Times New Roman" w:cs="Times New Roman"/>
          <w:lang w:eastAsia="ar-SA"/>
        </w:rPr>
        <w:t xml:space="preserve"> e </w:t>
      </w:r>
      <w:r w:rsidR="00706F39">
        <w:rPr>
          <w:rFonts w:ascii="Times New Roman" w:eastAsia="Times New Roman" w:hAnsi="Times New Roman" w:cs="Times New Roman"/>
          <w:lang w:eastAsia="ar-SA"/>
        </w:rPr>
        <w:t xml:space="preserve">Rodrigo Fava </w:t>
      </w:r>
      <w:proofErr w:type="spellStart"/>
      <w:r w:rsidR="00706F39">
        <w:rPr>
          <w:rFonts w:ascii="Times New Roman" w:eastAsia="Times New Roman" w:hAnsi="Times New Roman" w:cs="Times New Roman"/>
          <w:lang w:eastAsia="ar-SA"/>
        </w:rPr>
        <w:t>Bondan</w:t>
      </w:r>
      <w:proofErr w:type="spellEnd"/>
      <w:r w:rsidRPr="00217427">
        <w:rPr>
          <w:rFonts w:ascii="Times New Roman" w:eastAsia="Times New Roman" w:hAnsi="Times New Roman" w:cs="Times New Roman"/>
          <w:lang w:eastAsia="ar-SA"/>
        </w:rPr>
        <w:t>.</w:t>
      </w:r>
    </w:p>
    <w:p w:rsidR="00B85B68" w:rsidRPr="00217427" w:rsidRDefault="00B85B68" w:rsidP="00B85B68">
      <w:pPr>
        <w:tabs>
          <w:tab w:val="left" w:pos="1418"/>
          <w:tab w:val="left" w:pos="1701"/>
          <w:tab w:val="left" w:pos="4253"/>
        </w:tabs>
        <w:autoSpaceDE w:val="0"/>
        <w:spacing w:before="120" w:beforeAutospacing="0" w:afterAutospacing="0"/>
        <w:ind w:left="567"/>
        <w:jc w:val="both"/>
        <w:rPr>
          <w:rFonts w:ascii="Times New Roman" w:eastAsia="Times New Roman" w:hAnsi="Times New Roman" w:cs="Times New Roman"/>
          <w:lang w:eastAsia="ar-SA"/>
        </w:rPr>
      </w:pPr>
      <w:r w:rsidRPr="00217427">
        <w:rPr>
          <w:rFonts w:ascii="Times New Roman" w:eastAsia="Times New Roman" w:hAnsi="Times New Roman" w:cs="Times New Roman"/>
          <w:b/>
          <w:lang w:eastAsia="ar-SA"/>
        </w:rPr>
        <w:t xml:space="preserve">1.1.1 </w:t>
      </w:r>
      <w:r w:rsidRPr="00217427">
        <w:rPr>
          <w:rFonts w:ascii="Times New Roman" w:eastAsia="Times New Roman" w:hAnsi="Times New Roman" w:cs="Times New Roman"/>
          <w:lang w:eastAsia="ar-SA"/>
        </w:rPr>
        <w:t>As reuniões e deliberações da Comissão serão objeto de registros em atas.</w:t>
      </w:r>
    </w:p>
    <w:p w:rsidR="00B85B68"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b/>
          <w:lang w:eastAsia="ar-SA"/>
        </w:rPr>
        <w:lastRenderedPageBreak/>
        <w:t>1.2</w:t>
      </w:r>
      <w:r w:rsidRPr="00217427">
        <w:rPr>
          <w:rFonts w:ascii="Times New Roman" w:eastAsia="Times New Roman" w:hAnsi="Times New Roman" w:cs="Times New Roman"/>
          <w:lang w:eastAsia="ar-SA"/>
        </w:rPr>
        <w:t xml:space="preserve"> Durante toda a realização do Processo Seletivo Simplificado, serão prestigiados, sem prejuízo de outros, os princípios estabelecidos no art. 37, “caput”, da Constituição da República.</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b/>
          <w:lang w:eastAsia="ar-SA"/>
        </w:rPr>
        <w:t>1.3</w:t>
      </w:r>
      <w:r w:rsidRPr="00217427">
        <w:rPr>
          <w:rFonts w:ascii="Times New Roman" w:eastAsia="Times New Roman" w:hAnsi="Times New Roman" w:cs="Times New Roman"/>
          <w:lang w:eastAsia="ar-SA"/>
        </w:rPr>
        <w:t xml:space="preserve"> O edital de abertura do Processo Seletivo Simplificado será publicado integralmente no painel de publicações oficiais da Prefeitura Municipal, sendo o seu extrato veiculado, ao menos uma vez, em jornal de circulação local.</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217427">
        <w:rPr>
          <w:rFonts w:ascii="Times New Roman" w:eastAsia="Times New Roman" w:hAnsi="Times New Roman" w:cs="Times New Roman"/>
          <w:b/>
          <w:bCs/>
          <w:lang w:eastAsia="ar-SA"/>
        </w:rPr>
        <w:t>1.4</w:t>
      </w:r>
      <w:r w:rsidRPr="00217427">
        <w:rPr>
          <w:rFonts w:ascii="Times New Roman" w:eastAsia="Times New Roman" w:hAnsi="Times New Roman" w:cs="Times New Roman"/>
          <w:lang w:eastAsia="ar-SA"/>
        </w:rPr>
        <w:t xml:space="preserve"> Os</w:t>
      </w:r>
      <w:proofErr w:type="gramEnd"/>
      <w:r w:rsidRPr="00217427">
        <w:rPr>
          <w:rFonts w:ascii="Times New Roman" w:eastAsia="Times New Roman" w:hAnsi="Times New Roman" w:cs="Times New Roman"/>
          <w:lang w:eastAsia="ar-SA"/>
        </w:rPr>
        <w:t xml:space="preserve"> demais atos e decisões inerentes ao presente Processo Seletivo Simplificado serão publicados no painel de publicações oficiais da Prefeitura Municipal.</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b/>
          <w:lang w:eastAsia="ar-SA"/>
        </w:rPr>
        <w:t>1.5</w:t>
      </w:r>
      <w:r w:rsidRPr="00217427">
        <w:rPr>
          <w:rFonts w:ascii="Times New Roman" w:eastAsia="Times New Roman" w:hAnsi="Times New Roman" w:cs="Times New Roman"/>
          <w:lang w:eastAsia="ar-SA"/>
        </w:rPr>
        <w:t xml:space="preserve"> Os prazos constantes neste Edital serão contados em dias corridos, desconsiderando-se o do início e incluindo-se o do final.</w:t>
      </w:r>
    </w:p>
    <w:p w:rsidR="00B85B68" w:rsidRPr="00217427" w:rsidRDefault="00B85B68" w:rsidP="00B85B68">
      <w:pPr>
        <w:tabs>
          <w:tab w:val="left" w:pos="1701"/>
        </w:tabs>
        <w:spacing w:beforeAutospacing="0" w:after="12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 xml:space="preserve">      </w:t>
      </w:r>
      <w:r w:rsidRPr="00217427">
        <w:rPr>
          <w:rFonts w:ascii="Times New Roman" w:eastAsia="Times New Roman" w:hAnsi="Times New Roman" w:cs="Times New Roman"/>
          <w:b/>
          <w:lang w:eastAsia="ar-SA"/>
        </w:rPr>
        <w:t>1.5.1</w:t>
      </w:r>
      <w:r w:rsidRPr="00217427">
        <w:rPr>
          <w:rFonts w:ascii="Times New Roman" w:eastAsia="Times New Roman" w:hAnsi="Times New Roman" w:cs="Times New Roman"/>
          <w:lang w:eastAsia="ar-SA"/>
        </w:rPr>
        <w:t xml:space="preserve"> Os prazos somente começam a correr em dias úteis.</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 xml:space="preserve">      </w:t>
      </w:r>
      <w:r w:rsidRPr="00217427">
        <w:rPr>
          <w:rFonts w:ascii="Times New Roman" w:eastAsia="Times New Roman" w:hAnsi="Times New Roman" w:cs="Times New Roman"/>
          <w:b/>
          <w:lang w:eastAsia="ar-SA"/>
        </w:rPr>
        <w:t>1.5.2</w:t>
      </w:r>
      <w:r w:rsidRPr="00217427">
        <w:rPr>
          <w:rFonts w:ascii="Times New Roman" w:eastAsia="Times New Roman" w:hAnsi="Times New Roman" w:cs="Times New Roman"/>
          <w:lang w:eastAsia="ar-SA"/>
        </w:rPr>
        <w:t xml:space="preserve"> Considera-se prorrogado até o primeiro dia útil seguinte, o prazo vencido em dia em que não haja expediente.</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lang w:eastAsia="ar-SA"/>
        </w:rPr>
        <w:t>1.6</w:t>
      </w:r>
      <w:r w:rsidRPr="00217427">
        <w:rPr>
          <w:rFonts w:ascii="Times New Roman" w:eastAsia="Times New Roman" w:hAnsi="Times New Roman" w:cs="Times New Roman"/>
          <w:lang w:eastAsia="ar-SA"/>
        </w:rPr>
        <w:t xml:space="preserve"> O Processo Seletivo Simplificado consistirá na análise de currículos dos candidatos pela Comissão, conforme critérios definidos neste Edital.</w:t>
      </w:r>
    </w:p>
    <w:p w:rsidR="00B85B68"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b/>
          <w:color w:val="000000"/>
          <w:lang w:eastAsia="ar-SA"/>
        </w:rPr>
        <w:t>1.7</w:t>
      </w:r>
      <w:r>
        <w:rPr>
          <w:rFonts w:ascii="Times New Roman" w:eastAsia="Times New Roman" w:hAnsi="Times New Roman" w:cs="Times New Roman"/>
          <w:color w:val="000000"/>
          <w:lang w:eastAsia="ar-SA"/>
        </w:rPr>
        <w:t xml:space="preserve"> </w:t>
      </w:r>
      <w:r w:rsidR="00706F39" w:rsidRPr="00706F39">
        <w:rPr>
          <w:rFonts w:ascii="Times New Roman" w:eastAsia="Times New Roman" w:hAnsi="Times New Roman" w:cs="Times New Roman"/>
          <w:snapToGrid w:val="0"/>
          <w:sz w:val="26"/>
          <w:szCs w:val="26"/>
        </w:rPr>
        <w:t xml:space="preserve">A contratação temporária terá duração de até </w:t>
      </w:r>
      <w:r w:rsidR="00706F39" w:rsidRPr="00706F39">
        <w:rPr>
          <w:rFonts w:ascii="Times New Roman" w:eastAsia="Times New Roman" w:hAnsi="Times New Roman" w:cs="Times New Roman"/>
          <w:b/>
          <w:bCs/>
          <w:snapToGrid w:val="0"/>
          <w:sz w:val="26"/>
          <w:szCs w:val="26"/>
          <w:u w:val="single"/>
        </w:rPr>
        <w:t>12 (doze) meses, prorrogáveis por igual período até o limite máximo de 24(vinte e quatro) meses</w:t>
      </w:r>
      <w:r w:rsidR="00706F39" w:rsidRPr="00706F39">
        <w:rPr>
          <w:rFonts w:ascii="Times New Roman" w:eastAsia="Times New Roman" w:hAnsi="Times New Roman" w:cs="Times New Roman"/>
          <w:b/>
          <w:bCs/>
          <w:snapToGrid w:val="0"/>
          <w:sz w:val="26"/>
          <w:szCs w:val="26"/>
        </w:rPr>
        <w:t xml:space="preserve">, </w:t>
      </w:r>
      <w:r w:rsidR="00706F39" w:rsidRPr="00706F39">
        <w:rPr>
          <w:rFonts w:ascii="Times New Roman" w:eastAsia="Times New Roman" w:hAnsi="Times New Roman" w:cs="Times New Roman"/>
          <w:snapToGrid w:val="0"/>
          <w:sz w:val="26"/>
          <w:szCs w:val="26"/>
        </w:rPr>
        <w:t>podendo inclusive ocorrer a antecipação do termo final, tudo de acordo com as necessidades do Departamento Municipal de Saúde</w:t>
      </w:r>
      <w:r>
        <w:rPr>
          <w:rFonts w:ascii="Times New Roman" w:eastAsia="Times New Roman" w:hAnsi="Times New Roman" w:cs="Times New Roman"/>
          <w:color w:val="000000"/>
          <w:lang w:eastAsia="ar-SA"/>
        </w:rPr>
        <w:t>, conforme a</w:t>
      </w:r>
      <w:r w:rsidRPr="00217427">
        <w:rPr>
          <w:rFonts w:ascii="Times New Roman" w:eastAsia="Times New Roman" w:hAnsi="Times New Roman" w:cs="Times New Roman"/>
          <w:color w:val="000000"/>
          <w:lang w:eastAsia="ar-SA"/>
        </w:rPr>
        <w:t xml:space="preserve"> </w:t>
      </w:r>
      <w:r w:rsidR="00706F39">
        <w:rPr>
          <w:rFonts w:ascii="Times New Roman" w:eastAsia="Times New Roman" w:hAnsi="Times New Roman" w:cs="Times New Roman"/>
          <w:lang w:eastAsia="ar-SA"/>
        </w:rPr>
        <w:t>Lei Municipal n° 2.857/2026</w:t>
      </w:r>
      <w:r>
        <w:rPr>
          <w:rFonts w:ascii="Times New Roman" w:eastAsia="Times New Roman" w:hAnsi="Times New Roman" w:cs="Times New Roman"/>
          <w:lang w:eastAsia="ar-SA"/>
        </w:rPr>
        <w:t xml:space="preserve">, de </w:t>
      </w:r>
      <w:r w:rsidR="00706F39">
        <w:rPr>
          <w:rFonts w:ascii="Times New Roman" w:eastAsia="Times New Roman" w:hAnsi="Times New Roman" w:cs="Times New Roman"/>
          <w:lang w:eastAsia="ar-SA"/>
        </w:rPr>
        <w:t>30 de março de 2026</w:t>
      </w:r>
      <w:r>
        <w:rPr>
          <w:rFonts w:ascii="Times New Roman" w:eastAsia="Times New Roman" w:hAnsi="Times New Roman" w:cs="Times New Roman"/>
          <w:lang w:eastAsia="ar-SA"/>
        </w:rPr>
        <w:t>,</w:t>
      </w:r>
      <w:r w:rsidRPr="00217427">
        <w:rPr>
          <w:rFonts w:ascii="Times New Roman" w:eastAsia="Times New Roman" w:hAnsi="Times New Roman" w:cs="Times New Roman"/>
          <w:color w:val="000000"/>
          <w:lang w:eastAsia="ar-SA"/>
        </w:rPr>
        <w:t xml:space="preserve"> autorizativa</w:t>
      </w:r>
      <w:r w:rsidRPr="00217427">
        <w:rPr>
          <w:rFonts w:ascii="Times New Roman" w:eastAsia="Times New Roman" w:hAnsi="Times New Roman" w:cs="Times New Roman"/>
          <w:lang w:eastAsia="ar-SA"/>
        </w:rPr>
        <w:t xml:space="preserve"> da contratação temporária e se regerá pela Lei Municipal n° 793/2002 e suas alterações posteriores que dispõe sobre o Estatuto dos </w:t>
      </w:r>
      <w:r>
        <w:rPr>
          <w:rFonts w:ascii="Times New Roman" w:eastAsia="Times New Roman" w:hAnsi="Times New Roman" w:cs="Times New Roman"/>
          <w:lang w:eastAsia="ar-SA"/>
        </w:rPr>
        <w:t>Servidores Públicos Municipais.</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p>
    <w:p w:rsidR="00B85B68" w:rsidRPr="00217427" w:rsidRDefault="00B85B68" w:rsidP="00B85B68">
      <w:pPr>
        <w:tabs>
          <w:tab w:val="left" w:pos="709"/>
          <w:tab w:val="left" w:pos="1701"/>
        </w:tabs>
        <w:spacing w:before="120" w:beforeAutospacing="0" w:afterAutospacing="0"/>
        <w:jc w:val="both"/>
        <w:rPr>
          <w:rFonts w:ascii="Times New Roman" w:eastAsia="Times New Roman" w:hAnsi="Times New Roman" w:cs="Times New Roman"/>
          <w:b/>
          <w:lang w:eastAsia="ar-SA"/>
        </w:rPr>
      </w:pPr>
      <w:r w:rsidRPr="00217427">
        <w:rPr>
          <w:rFonts w:ascii="Times New Roman" w:eastAsia="Times New Roman" w:hAnsi="Times New Roman" w:cs="Times New Roman"/>
          <w:b/>
          <w:lang w:eastAsia="ar-SA"/>
        </w:rPr>
        <w:t>2. ESPECIFICAÇÕES DA FUNÇÃO TEMPORÁRIA</w:t>
      </w:r>
    </w:p>
    <w:p w:rsidR="00B85B68" w:rsidRPr="00217427" w:rsidRDefault="00B85B68" w:rsidP="00B85B68">
      <w:pPr>
        <w:tabs>
          <w:tab w:val="left" w:pos="709"/>
          <w:tab w:val="left" w:pos="1701"/>
        </w:tabs>
        <w:spacing w:before="120" w:beforeAutospacing="0" w:afterAutospacing="0"/>
        <w:jc w:val="both"/>
        <w:rPr>
          <w:rFonts w:ascii="Times New Roman" w:eastAsia="Times New Roman" w:hAnsi="Times New Roman" w:cs="Times New Roman"/>
          <w:vertAlign w:val="superscript"/>
          <w:lang w:eastAsia="ar-SA"/>
        </w:rPr>
      </w:pPr>
      <w:r w:rsidRPr="00217427">
        <w:rPr>
          <w:rFonts w:ascii="Times New Roman" w:eastAsia="Times New Roman" w:hAnsi="Times New Roman" w:cs="Times New Roman"/>
          <w:b/>
          <w:lang w:eastAsia="ar-SA"/>
        </w:rPr>
        <w:t>2.1</w:t>
      </w:r>
      <w:r w:rsidRPr="00217427">
        <w:rPr>
          <w:rFonts w:ascii="Times New Roman" w:eastAsia="Times New Roman" w:hAnsi="Times New Roman" w:cs="Times New Roman"/>
          <w:lang w:eastAsia="ar-SA"/>
        </w:rPr>
        <w:t xml:space="preserve"> A função temporária de que trata este Processo Seletivo Simplificado corresponde ao exercício das seguintes atividades:</w:t>
      </w:r>
      <w:r w:rsidRPr="00217427">
        <w:rPr>
          <w:rFonts w:ascii="Times New Roman" w:eastAsia="Times New Roman" w:hAnsi="Times New Roman" w:cs="Times New Roman"/>
          <w:vertAlign w:val="superscript"/>
          <w:lang w:eastAsia="ar-SA"/>
        </w:rPr>
        <w:t xml:space="preserve"> </w:t>
      </w:r>
    </w:p>
    <w:p w:rsidR="00B85B68" w:rsidRPr="00217427" w:rsidRDefault="00B85B68" w:rsidP="00B85B68">
      <w:pPr>
        <w:tabs>
          <w:tab w:val="left" w:pos="1418"/>
          <w:tab w:val="left" w:pos="4253"/>
        </w:tabs>
        <w:spacing w:before="120" w:beforeAutospacing="0" w:afterAutospacing="0"/>
        <w:jc w:val="both"/>
        <w:rPr>
          <w:rFonts w:ascii="Times New Roman" w:eastAsia="Times New Roman" w:hAnsi="Times New Roman" w:cs="Times New Roman"/>
        </w:rPr>
      </w:pPr>
      <w:r w:rsidRPr="00217427">
        <w:rPr>
          <w:rFonts w:ascii="Times New Roman" w:eastAsia="Times New Roman" w:hAnsi="Times New Roman" w:cs="Times New Roman"/>
          <w:b/>
        </w:rPr>
        <w:t xml:space="preserve">Síntese dos Deveres: </w:t>
      </w:r>
      <w:r w:rsidRPr="00217427">
        <w:rPr>
          <w:rFonts w:ascii="Times New Roman" w:eastAsia="Times New Roman" w:hAnsi="Times New Roman" w:cs="Times New Roman"/>
        </w:rPr>
        <w:t>Examinar o paciente, utilizando os instrumentos adequados, avaliar as condições de saúde e estabelecer diagnóstico nos âmbitos somáticos, psicológicos e sociais.</w:t>
      </w:r>
    </w:p>
    <w:p w:rsidR="00B85B68" w:rsidRPr="00217427" w:rsidRDefault="00B85B68" w:rsidP="00B85B68">
      <w:pPr>
        <w:tabs>
          <w:tab w:val="left" w:pos="1418"/>
          <w:tab w:val="left" w:pos="1701"/>
          <w:tab w:val="left" w:pos="4253"/>
        </w:tabs>
        <w:spacing w:before="120" w:beforeAutospacing="0" w:after="12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b/>
          <w:bCs/>
        </w:rPr>
        <w:t xml:space="preserve">Exemplos de atribuições: </w:t>
      </w:r>
      <w:r w:rsidRPr="00217427">
        <w:rPr>
          <w:rFonts w:ascii="Times New Roman" w:eastAsia="Times New Roman" w:hAnsi="Times New Roman" w:cs="Times New Roman"/>
        </w:rPr>
        <w:t xml:space="preserve">Requisitar exames subsidiários, analisando e interpretando seus resultados; atender os problemas de saúde ambulatorial; fazer encaminhamento de pacientes a outros especialistas, quando julgar necessário; prestar pronto atendimento a pacientes ambulatoriais, mesmo nos casos de urgência e emergência, decidindo as condutas, inclusive pela internação quando necessária; estabelecer o plano médico-terapêutico-profilático, orientando os pacientes, prescrevendo os medicamentos, dietas e demais terapêuticas apropriadas a cada paciente internado, sempre que necessário ou solicitado; dar grande ênfase à prevenção de doenças, mas sem se descuidar das atividades curativas e reabilitadoras; integrar a equipe multiprofissional de saúde, responsabilizando-se pela orientação desta, aos </w:t>
      </w:r>
      <w:r w:rsidRPr="00217427">
        <w:rPr>
          <w:rFonts w:ascii="Times New Roman" w:eastAsia="Times New Roman" w:hAnsi="Times New Roman" w:cs="Times New Roman"/>
        </w:rPr>
        <w:lastRenderedPageBreak/>
        <w:t xml:space="preserve">cuidados relativos a sua área de competência, seguindo também as orientações dos demais profissionais nas suas áreas específicas; realizar registros adequados sobre seus pacientes, sobre vigilância epidemiológica, estatística de produtividade, de motivos de consulta e outras, nos formulários e documentos adequados; participar em todas as atividades para que for designado pela chefia imediata; contribuir no planejamento, administração e gerência dos serviços de saúde, sempre que designado para tal; comunicar ao seu superior imediato qualquer irregularidade; zelar pela manutenção e ordem dos materiais, equipamentos e locais de trabalho; fazer pedidos de material e equipamentos necessários a sua área de competência; cumprir e fazer cumprir as normas do setor de saúde; participar de projetos de treinamento e programas educativos, tanto para profissionais de saúde como para pacientes e outras pessoas da comunidade, manter-se atualizado através da educação profissional contínua; propor normas e rotinas relativas a sua área de competência, classificar e codificar doenças, operações, causas de morte e demais situações de saúde, de acordo com o sistema adotado; fazer parte de comissões provisórias e permanentes instaladas no setor onde trabalha, quando designado para tal; executar outras tarefas correlatas a sua área de competência, inclusive as previstas no regulamento da profissão, </w:t>
      </w:r>
      <w:r w:rsidRPr="00217427">
        <w:rPr>
          <w:rFonts w:ascii="Times New Roman" w:eastAsia="Times New Roman" w:hAnsi="Times New Roman" w:cs="Times New Roman"/>
          <w:bCs/>
        </w:rPr>
        <w:t>conduzir em situações esporádicas, veículos leves do Poder Público, para o desenvolvimento das atividades inerentes a seu cargo.</w:t>
      </w:r>
    </w:p>
    <w:p w:rsidR="00B85B68" w:rsidRPr="00217427" w:rsidRDefault="00B85B68" w:rsidP="00B85B68">
      <w:pPr>
        <w:tabs>
          <w:tab w:val="left" w:pos="709"/>
          <w:tab w:val="left" w:pos="1701"/>
        </w:tabs>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b/>
          <w:lang w:eastAsia="ar-SA"/>
        </w:rPr>
        <w:t>2.2</w:t>
      </w:r>
      <w:r w:rsidRPr="00217427">
        <w:rPr>
          <w:rFonts w:ascii="Times New Roman" w:eastAsia="Times New Roman" w:hAnsi="Times New Roman" w:cs="Times New Roman"/>
          <w:lang w:eastAsia="ar-SA"/>
        </w:rPr>
        <w:t xml:space="preserve"> A carga horária semanal será de 40 (quarenta) horas e será desenvolvida diariamente, de acordo com horário definido pela autoridade competente mediante ato próprio.</w:t>
      </w:r>
    </w:p>
    <w:p w:rsidR="00B85B68" w:rsidRPr="00217427" w:rsidRDefault="00B85B68" w:rsidP="00B85B68">
      <w:pPr>
        <w:tabs>
          <w:tab w:val="left" w:pos="709"/>
          <w:tab w:val="left" w:pos="1701"/>
        </w:tabs>
        <w:spacing w:before="120" w:beforeAutospacing="0" w:afterAutospacing="0"/>
        <w:jc w:val="both"/>
        <w:rPr>
          <w:rFonts w:ascii="Times New Roman" w:eastAsia="Times New Roman" w:hAnsi="Times New Roman" w:cs="Times New Roman"/>
          <w:lang w:eastAsia="ar-SA"/>
        </w:rPr>
      </w:pPr>
      <w:proofErr w:type="gramStart"/>
      <w:r w:rsidRPr="00217427">
        <w:rPr>
          <w:rFonts w:ascii="Times New Roman" w:eastAsia="Times New Roman" w:hAnsi="Times New Roman" w:cs="Times New Roman"/>
          <w:b/>
          <w:lang w:eastAsia="ar-SA"/>
        </w:rPr>
        <w:t>2.3</w:t>
      </w:r>
      <w:r w:rsidRPr="00217427">
        <w:rPr>
          <w:rFonts w:ascii="Times New Roman" w:eastAsia="Times New Roman" w:hAnsi="Times New Roman" w:cs="Times New Roman"/>
          <w:lang w:eastAsia="ar-SA"/>
        </w:rPr>
        <w:t xml:space="preserve"> Pelo</w:t>
      </w:r>
      <w:proofErr w:type="gramEnd"/>
      <w:r w:rsidRPr="00217427">
        <w:rPr>
          <w:rFonts w:ascii="Times New Roman" w:eastAsia="Times New Roman" w:hAnsi="Times New Roman" w:cs="Times New Roman"/>
          <w:lang w:eastAsia="ar-SA"/>
        </w:rPr>
        <w:t xml:space="preserve"> efetivo exercício da função temporária será pago mensalmente o vencimento fixado </w:t>
      </w:r>
      <w:r>
        <w:rPr>
          <w:rFonts w:ascii="Times New Roman" w:eastAsia="Times New Roman" w:hAnsi="Times New Roman" w:cs="Times New Roman"/>
          <w:lang w:eastAsia="ar-SA"/>
        </w:rPr>
        <w:t>pela Lei Municipal nº 2.</w:t>
      </w:r>
      <w:r w:rsidR="008B58D5">
        <w:rPr>
          <w:rFonts w:ascii="Times New Roman" w:eastAsia="Times New Roman" w:hAnsi="Times New Roman" w:cs="Times New Roman"/>
          <w:lang w:eastAsia="ar-SA"/>
        </w:rPr>
        <w:t>857/2026</w:t>
      </w:r>
      <w:r w:rsidRPr="00217427">
        <w:rPr>
          <w:rFonts w:ascii="Times New Roman" w:eastAsia="Times New Roman" w:hAnsi="Times New Roman" w:cs="Times New Roman"/>
          <w:lang w:eastAsia="ar-SA"/>
        </w:rPr>
        <w:t xml:space="preserve"> de </w:t>
      </w:r>
      <w:r w:rsidR="008B58D5">
        <w:rPr>
          <w:rFonts w:ascii="Times New Roman" w:eastAsia="Times New Roman" w:hAnsi="Times New Roman" w:cs="Times New Roman"/>
          <w:lang w:eastAsia="ar-SA"/>
        </w:rPr>
        <w:t>30 de março de 2026</w:t>
      </w:r>
      <w:r w:rsidRPr="00217427">
        <w:rPr>
          <w:rFonts w:ascii="Times New Roman" w:eastAsia="Times New Roman" w:hAnsi="Times New Roman" w:cs="Times New Roman"/>
          <w:lang w:eastAsia="ar-SA"/>
        </w:rPr>
        <w:t xml:space="preserve">, correspondendo ao montante de </w:t>
      </w:r>
      <w:r w:rsidRPr="00217427">
        <w:rPr>
          <w:rFonts w:ascii="Times New Roman" w:eastAsia="Times New Roman" w:hAnsi="Times New Roman" w:cs="Times New Roman"/>
          <w:u w:val="single"/>
          <w:lang w:eastAsia="ar-SA"/>
        </w:rPr>
        <w:t xml:space="preserve">R$ </w:t>
      </w:r>
      <w:r w:rsidR="008B58D5">
        <w:rPr>
          <w:rFonts w:ascii="Times New Roman" w:eastAsia="Times New Roman" w:hAnsi="Times New Roman" w:cs="Times New Roman"/>
          <w:u w:val="single"/>
          <w:lang w:eastAsia="ar-SA"/>
        </w:rPr>
        <w:t>18.000,00</w:t>
      </w:r>
      <w:r>
        <w:rPr>
          <w:rFonts w:ascii="Times New Roman" w:eastAsia="Times New Roman" w:hAnsi="Times New Roman" w:cs="Times New Roman"/>
          <w:u w:val="single"/>
          <w:lang w:eastAsia="ar-SA"/>
        </w:rPr>
        <w:t xml:space="preserve"> </w:t>
      </w:r>
      <w:r w:rsidRPr="00217427">
        <w:rPr>
          <w:rFonts w:ascii="Times New Roman" w:eastAsia="Times New Roman" w:hAnsi="Times New Roman" w:cs="Times New Roman"/>
          <w:u w:val="single"/>
          <w:lang w:eastAsia="ar-SA"/>
        </w:rPr>
        <w:t>(</w:t>
      </w:r>
      <w:r w:rsidR="008B58D5">
        <w:rPr>
          <w:rFonts w:ascii="Times New Roman" w:eastAsia="Times New Roman" w:hAnsi="Times New Roman" w:cs="Times New Roman"/>
          <w:u w:val="single"/>
          <w:lang w:eastAsia="ar-SA"/>
        </w:rPr>
        <w:t>dezoito mil reais</w:t>
      </w:r>
      <w:r w:rsidRPr="00217427">
        <w:rPr>
          <w:rFonts w:ascii="Times New Roman" w:eastAsia="Times New Roman" w:hAnsi="Times New Roman" w:cs="Times New Roman"/>
          <w:u w:val="single"/>
          <w:lang w:eastAsia="ar-SA"/>
        </w:rPr>
        <w:t>)</w:t>
      </w:r>
      <w:r>
        <w:rPr>
          <w:rFonts w:ascii="Times New Roman" w:eastAsia="Times New Roman" w:hAnsi="Times New Roman" w:cs="Times New Roman"/>
          <w:u w:val="single"/>
          <w:lang w:eastAsia="ar-SA"/>
        </w:rPr>
        <w:t>,</w:t>
      </w:r>
      <w:r w:rsidRPr="00217427">
        <w:rPr>
          <w:rFonts w:ascii="Times New Roman" w:eastAsia="Times New Roman" w:hAnsi="Times New Roman" w:cs="Times New Roman"/>
          <w:lang w:eastAsia="ar-SA"/>
        </w:rPr>
        <w:t xml:space="preserve"> compreendendo-se além da efetiva contraprestação pelo trabalho,</w:t>
      </w:r>
      <w:r>
        <w:rPr>
          <w:rFonts w:ascii="Times New Roman" w:eastAsia="Times New Roman" w:hAnsi="Times New Roman" w:cs="Times New Roman"/>
          <w:lang w:eastAsia="ar-SA"/>
        </w:rPr>
        <w:t xml:space="preserve"> o descanso semanal remunerado.</w:t>
      </w:r>
    </w:p>
    <w:p w:rsidR="00B85B68" w:rsidRPr="00217427" w:rsidRDefault="00B85B68" w:rsidP="00B85B68">
      <w:pPr>
        <w:tabs>
          <w:tab w:val="left" w:pos="709"/>
          <w:tab w:val="left" w:pos="1701"/>
        </w:tabs>
        <w:spacing w:before="120" w:beforeAutospacing="0" w:afterAutospacing="0"/>
        <w:ind w:left="284"/>
        <w:jc w:val="both"/>
        <w:rPr>
          <w:rFonts w:ascii="Times New Roman" w:eastAsia="Times New Roman" w:hAnsi="Times New Roman" w:cs="Times New Roman"/>
          <w:b/>
          <w:bCs/>
          <w:lang w:eastAsia="ar-SA"/>
        </w:rPr>
      </w:pPr>
      <w:r w:rsidRPr="00217427">
        <w:rPr>
          <w:rFonts w:ascii="Times New Roman" w:eastAsia="Times New Roman" w:hAnsi="Times New Roman" w:cs="Times New Roman"/>
          <w:b/>
          <w:lang w:eastAsia="ar-SA"/>
        </w:rPr>
        <w:t xml:space="preserve">2.3.1 </w:t>
      </w:r>
      <w:r w:rsidRPr="00217427">
        <w:rPr>
          <w:rFonts w:ascii="Times New Roman" w:eastAsia="Times New Roman" w:hAnsi="Times New Roman" w:cs="Times New Roman"/>
          <w:lang w:eastAsia="ar-SA"/>
        </w:rPr>
        <w:t xml:space="preserve">Além do vencimento o contratado fará jus às seguintes vantagens funcionais: horas extras na eventual extrapolação da carga horária diária e semanal, desde que previamente convocado pelo superior hierárquico; gratificação natalina proporcional ao período trabalhado; férias proporcionais acrescidas de um terço, indenizadas ao final do contrato; inscrição no Regime Geral de Previdência. </w:t>
      </w:r>
    </w:p>
    <w:p w:rsidR="00B85B68" w:rsidRPr="00217427" w:rsidRDefault="00B85B68" w:rsidP="00B85B68">
      <w:pPr>
        <w:tabs>
          <w:tab w:val="left" w:pos="709"/>
          <w:tab w:val="left" w:pos="1701"/>
        </w:tabs>
        <w:spacing w:before="120" w:beforeAutospacing="0" w:afterAutospacing="0"/>
        <w:ind w:left="284"/>
        <w:jc w:val="both"/>
        <w:rPr>
          <w:rFonts w:ascii="Times New Roman" w:eastAsia="Times New Roman" w:hAnsi="Times New Roman" w:cs="Times New Roman"/>
          <w:lang w:eastAsia="ar-SA"/>
        </w:rPr>
      </w:pPr>
      <w:r w:rsidRPr="00217427">
        <w:rPr>
          <w:rFonts w:ascii="Times New Roman" w:eastAsia="Times New Roman" w:hAnsi="Times New Roman" w:cs="Times New Roman"/>
          <w:b/>
          <w:bCs/>
          <w:lang w:eastAsia="ar-SA"/>
        </w:rPr>
        <w:t>2.3.2</w:t>
      </w:r>
      <w:r w:rsidRPr="00217427">
        <w:rPr>
          <w:rFonts w:ascii="Times New Roman" w:eastAsia="Times New Roman" w:hAnsi="Times New Roman" w:cs="Times New Roman"/>
          <w:lang w:eastAsia="ar-SA"/>
        </w:rPr>
        <w:t xml:space="preserve"> Sobre o valor total da remuneração incidirão os descontos fiscais e previdenciários.</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217427">
        <w:rPr>
          <w:rFonts w:ascii="Times New Roman" w:eastAsia="Times New Roman" w:hAnsi="Times New Roman" w:cs="Times New Roman"/>
          <w:b/>
          <w:lang w:eastAsia="ar-SA"/>
        </w:rPr>
        <w:t>2.4</w:t>
      </w:r>
      <w:r w:rsidRPr="00217427">
        <w:rPr>
          <w:rFonts w:ascii="Times New Roman" w:eastAsia="Times New Roman" w:hAnsi="Times New Roman" w:cs="Times New Roman"/>
          <w:lang w:eastAsia="ar-SA"/>
        </w:rPr>
        <w:t xml:space="preserve"> Os</w:t>
      </w:r>
      <w:proofErr w:type="gramEnd"/>
      <w:r w:rsidRPr="00217427">
        <w:rPr>
          <w:rFonts w:ascii="Times New Roman" w:eastAsia="Times New Roman" w:hAnsi="Times New Roman" w:cs="Times New Roman"/>
          <w:lang w:eastAsia="ar-SA"/>
        </w:rPr>
        <w:t xml:space="preserve"> deveres e proibições aplicadas ao contratado correspondem àqueles estabelecidos para os demais servidores estatutários pela Lei Municipal </w:t>
      </w:r>
      <w:r w:rsidRPr="00217427">
        <w:rPr>
          <w:rFonts w:ascii="Times New Roman" w:eastAsia="Times New Roman" w:hAnsi="Times New Roman" w:cs="Times New Roman"/>
          <w:color w:val="000000"/>
          <w:lang w:eastAsia="ar-SA"/>
        </w:rPr>
        <w:t xml:space="preserve">n° 793/2002 e suas alterações posteriores que dispõe sobre o Estatuto dos Servidores Públicos Municipais, </w:t>
      </w:r>
      <w:r w:rsidRPr="00217427">
        <w:rPr>
          <w:rFonts w:ascii="Times New Roman" w:eastAsia="Times New Roman" w:hAnsi="Times New Roman" w:cs="Times New Roman"/>
          <w:lang w:eastAsia="ar-SA"/>
        </w:rPr>
        <w:t>sendo a apuração processada na forma da Lei Municipal n° 1.443/2008 que dispõe sobre do Regime Disciplinar.</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 xml:space="preserve"> </w:t>
      </w:r>
    </w:p>
    <w:p w:rsidR="00B85B68" w:rsidRPr="00217427" w:rsidRDefault="00B85B68" w:rsidP="00B85B68">
      <w:pPr>
        <w:tabs>
          <w:tab w:val="left" w:pos="709"/>
          <w:tab w:val="left" w:pos="1701"/>
        </w:tabs>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 xml:space="preserve"> </w:t>
      </w:r>
      <w:r w:rsidRPr="00217427">
        <w:rPr>
          <w:rFonts w:ascii="Times New Roman" w:eastAsia="Times New Roman" w:hAnsi="Times New Roman" w:cs="Times New Roman"/>
          <w:b/>
          <w:lang w:eastAsia="ar-SA"/>
        </w:rPr>
        <w:t>3. INSCRIÇÕES</w:t>
      </w:r>
    </w:p>
    <w:p w:rsidR="00B85B68" w:rsidRPr="00217427" w:rsidRDefault="00B85B68" w:rsidP="00B85B68">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beforeAutospacing="0" w:afterAutospacing="0"/>
        <w:jc w:val="both"/>
        <w:rPr>
          <w:rFonts w:ascii="Times New Roman" w:eastAsia="Times New Roman" w:hAnsi="Times New Roman" w:cs="Times New Roman"/>
          <w:b/>
          <w:lang w:eastAsia="ar-SA"/>
        </w:rPr>
      </w:pPr>
      <w:r w:rsidRPr="00217427">
        <w:rPr>
          <w:rFonts w:ascii="Times New Roman" w:eastAsia="Times New Roman" w:hAnsi="Times New Roman" w:cs="Times New Roman"/>
          <w:b/>
          <w:lang w:eastAsia="ar-SA"/>
        </w:rPr>
        <w:t>3.1</w:t>
      </w:r>
      <w:r w:rsidRPr="00217427">
        <w:rPr>
          <w:rFonts w:ascii="Times New Roman" w:eastAsia="Times New Roman" w:hAnsi="Times New Roman" w:cs="Times New Roman"/>
          <w:lang w:eastAsia="ar-SA"/>
        </w:rPr>
        <w:t xml:space="preserve"> As inscrições serão recebidas exclusivamente pela Comissão designada, junto à sede do Município, sito à Rua Gonçalves Dias, nº 875, no período compreendido das 07h</w:t>
      </w:r>
      <w:r w:rsidR="008B58D5">
        <w:rPr>
          <w:rFonts w:ascii="Times New Roman" w:eastAsia="Times New Roman" w:hAnsi="Times New Roman" w:cs="Times New Roman"/>
          <w:lang w:eastAsia="ar-SA"/>
        </w:rPr>
        <w:t>30min às 11h30min e 13h30min ás 17h15</w:t>
      </w:r>
      <w:r>
        <w:rPr>
          <w:rFonts w:ascii="Times New Roman" w:eastAsia="Times New Roman" w:hAnsi="Times New Roman" w:cs="Times New Roman"/>
          <w:lang w:eastAsia="ar-SA"/>
        </w:rPr>
        <w:t>min</w:t>
      </w:r>
      <w:r w:rsidRPr="00217427">
        <w:rPr>
          <w:rFonts w:ascii="Times New Roman" w:eastAsia="Times New Roman" w:hAnsi="Times New Roman" w:cs="Times New Roman"/>
          <w:lang w:eastAsia="ar-SA"/>
        </w:rPr>
        <w:t xml:space="preserve">, dos dias </w:t>
      </w:r>
      <w:r w:rsidR="008B58D5">
        <w:rPr>
          <w:rFonts w:ascii="Times New Roman" w:eastAsia="Times New Roman" w:hAnsi="Times New Roman" w:cs="Times New Roman"/>
          <w:b/>
          <w:u w:val="single"/>
          <w:lang w:eastAsia="ar-SA"/>
        </w:rPr>
        <w:t>06 a 08 de abril de 2026</w:t>
      </w:r>
      <w:r w:rsidRPr="00217427">
        <w:rPr>
          <w:rFonts w:ascii="Times New Roman" w:eastAsia="Times New Roman" w:hAnsi="Times New Roman" w:cs="Times New Roman"/>
          <w:b/>
          <w:lang w:eastAsia="ar-SA"/>
        </w:rPr>
        <w:t>.</w:t>
      </w:r>
    </w:p>
    <w:p w:rsidR="00B85B68" w:rsidRPr="00217427" w:rsidRDefault="00B85B68" w:rsidP="00B85B68">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284"/>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beforeAutospacing="0" w:afterAutospacing="0"/>
        <w:ind w:left="284"/>
        <w:jc w:val="both"/>
        <w:rPr>
          <w:rFonts w:ascii="Times New Roman" w:eastAsia="Times New Roman" w:hAnsi="Times New Roman" w:cs="Times New Roman"/>
          <w:lang w:eastAsia="ar-SA"/>
        </w:rPr>
      </w:pPr>
      <w:r w:rsidRPr="00217427">
        <w:rPr>
          <w:rFonts w:ascii="Times New Roman" w:eastAsia="Times New Roman" w:hAnsi="Times New Roman" w:cs="Times New Roman"/>
          <w:b/>
          <w:lang w:eastAsia="ar-SA"/>
        </w:rPr>
        <w:lastRenderedPageBreak/>
        <w:t>3.1.1</w:t>
      </w:r>
      <w:r w:rsidRPr="00217427">
        <w:rPr>
          <w:rFonts w:ascii="Times New Roman" w:eastAsia="Times New Roman" w:hAnsi="Times New Roman" w:cs="Times New Roman"/>
          <w:lang w:eastAsia="ar-SA"/>
        </w:rPr>
        <w:t xml:space="preserve"> Não serão aceitas inscrições fora de prazo.</w:t>
      </w:r>
    </w:p>
    <w:p w:rsidR="00B85B68" w:rsidRPr="00217427" w:rsidRDefault="00B85B68" w:rsidP="00B85B68">
      <w:pPr>
        <w:tabs>
          <w:tab w:val="left" w:pos="1701"/>
          <w:tab w:val="left" w:pos="4253"/>
        </w:tabs>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lang w:eastAsia="ar-SA"/>
        </w:rPr>
        <w:t xml:space="preserve">3.2 </w:t>
      </w:r>
      <w:r w:rsidRPr="00217427">
        <w:rPr>
          <w:rFonts w:ascii="Times New Roman" w:eastAsia="Times New Roman" w:hAnsi="Times New Roman" w:cs="Times New Roman"/>
          <w:color w:val="000000"/>
          <w:lang w:eastAsia="ar-SA"/>
        </w:rPr>
        <w:t>A inscrição do candidato implicará o conhecimento prévio e a tácita aceitação das presentes instruções e normas estabelecidas neste Edital.</w:t>
      </w:r>
    </w:p>
    <w:p w:rsidR="00B85B68" w:rsidRPr="00217427" w:rsidRDefault="00B85B68" w:rsidP="00B85B68">
      <w:pPr>
        <w:tabs>
          <w:tab w:val="left" w:pos="1701"/>
        </w:tabs>
        <w:autoSpaceDE w:val="0"/>
        <w:spacing w:before="120" w:beforeAutospacing="0" w:after="12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 xml:space="preserve">3.3 </w:t>
      </w:r>
      <w:r w:rsidRPr="00217427">
        <w:rPr>
          <w:rFonts w:ascii="Times New Roman" w:eastAsia="Times New Roman" w:hAnsi="Times New Roman" w:cs="Times New Roman"/>
          <w:color w:val="000000"/>
          <w:lang w:eastAsia="ar-SA"/>
        </w:rPr>
        <w:t>As inscrições serão gratuitas.</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b/>
          <w:color w:val="000000"/>
          <w:lang w:eastAsia="ar-SA"/>
        </w:rPr>
      </w:pP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b/>
          <w:lang w:eastAsia="ar-SA"/>
        </w:rPr>
      </w:pPr>
      <w:r w:rsidRPr="00217427">
        <w:rPr>
          <w:rFonts w:ascii="Times New Roman" w:eastAsia="Times New Roman" w:hAnsi="Times New Roman" w:cs="Times New Roman"/>
          <w:b/>
          <w:color w:val="000000"/>
          <w:lang w:eastAsia="ar-SA"/>
        </w:rPr>
        <w:t>4.</w:t>
      </w:r>
      <w:r w:rsidRPr="00217427">
        <w:rPr>
          <w:rFonts w:ascii="Times New Roman" w:eastAsia="Times New Roman" w:hAnsi="Times New Roman" w:cs="Times New Roman"/>
          <w:color w:val="000000"/>
          <w:lang w:eastAsia="ar-SA"/>
        </w:rPr>
        <w:t xml:space="preserve"> </w:t>
      </w:r>
      <w:r w:rsidRPr="00217427">
        <w:rPr>
          <w:rFonts w:ascii="Times New Roman" w:eastAsia="Times New Roman" w:hAnsi="Times New Roman" w:cs="Times New Roman"/>
          <w:b/>
          <w:lang w:eastAsia="ar-SA"/>
        </w:rPr>
        <w:t>CONDIÇÕES PARA A INSCRIÇÃO</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4.1</w:t>
      </w:r>
      <w:r w:rsidRPr="00217427">
        <w:rPr>
          <w:rFonts w:ascii="Times New Roman" w:eastAsia="Times New Roman" w:hAnsi="Times New Roman" w:cs="Times New Roman"/>
          <w:color w:val="000000"/>
          <w:lang w:eastAsia="ar-SA"/>
        </w:rPr>
        <w:t xml:space="preserve"> Para inscrever-se no Processo Seletivo Simplificado, o candidato deverá comparecer pessoalmente ao endereço e nos horários e prazos indicados no item 3.1, ou por intermédio de procurador munido de instrumento público ou particular de mandato (com poderes especiais para realizar a sua inscrição no Processo Seletivo Simplificado), apresentando, em ambos os casos, os seguintes documentos:</w:t>
      </w:r>
    </w:p>
    <w:p w:rsidR="00B85B68" w:rsidRPr="00217427" w:rsidRDefault="00B85B68" w:rsidP="00B85B68">
      <w:pPr>
        <w:tabs>
          <w:tab w:val="left" w:pos="1701"/>
        </w:tabs>
        <w:autoSpaceDE w:val="0"/>
        <w:spacing w:before="120" w:beforeAutospacing="0" w:afterAutospacing="0"/>
        <w:ind w:left="284"/>
        <w:jc w:val="both"/>
        <w:rPr>
          <w:rFonts w:ascii="Times New Roman" w:eastAsia="Times New Roman" w:hAnsi="Times New Roman" w:cs="Times New Roman"/>
          <w:lang w:eastAsia="ar-SA"/>
        </w:rPr>
      </w:pPr>
      <w:r w:rsidRPr="00217427">
        <w:rPr>
          <w:rFonts w:ascii="Times New Roman" w:eastAsia="Times New Roman" w:hAnsi="Times New Roman" w:cs="Times New Roman"/>
          <w:b/>
          <w:color w:val="000000"/>
          <w:lang w:eastAsia="ar-SA"/>
        </w:rPr>
        <w:t>4.1.1</w:t>
      </w:r>
      <w:r w:rsidRPr="00217427">
        <w:rPr>
          <w:rFonts w:ascii="Times New Roman" w:eastAsia="Times New Roman" w:hAnsi="Times New Roman" w:cs="Times New Roman"/>
          <w:color w:val="000000"/>
          <w:lang w:eastAsia="ar-SA"/>
        </w:rPr>
        <w:t xml:space="preserve"> Ficha de inscrição disponibilizada no ato pela Comissão, devidamente preenchida e </w:t>
      </w:r>
      <w:r w:rsidRPr="00217427">
        <w:rPr>
          <w:rFonts w:ascii="Times New Roman" w:eastAsia="Times New Roman" w:hAnsi="Times New Roman" w:cs="Times New Roman"/>
          <w:lang w:eastAsia="ar-SA"/>
        </w:rPr>
        <w:t xml:space="preserve">assinada, </w:t>
      </w:r>
      <w:r w:rsidRPr="00217427">
        <w:rPr>
          <w:rFonts w:ascii="Times New Roman" w:eastAsia="Times New Roman" w:hAnsi="Times New Roman" w:cs="Times New Roman"/>
          <w:i/>
          <w:iCs/>
          <w:lang w:eastAsia="ar-SA"/>
        </w:rPr>
        <w:t xml:space="preserve">acompanhada do </w:t>
      </w:r>
      <w:r w:rsidRPr="00217427">
        <w:rPr>
          <w:rFonts w:ascii="Times New Roman" w:eastAsia="Times New Roman" w:hAnsi="Times New Roman" w:cs="Times New Roman"/>
          <w:b/>
          <w:bCs/>
          <w:i/>
          <w:iCs/>
          <w:u w:val="single"/>
          <w:lang w:eastAsia="ar-SA"/>
        </w:rPr>
        <w:t>Diploma de Curso de Formação Mínima Exigida para a profissão de Médico Clínico Geral</w:t>
      </w:r>
      <w:r>
        <w:rPr>
          <w:rFonts w:ascii="Times New Roman" w:eastAsia="Times New Roman" w:hAnsi="Times New Roman" w:cs="Times New Roman"/>
          <w:b/>
          <w:bCs/>
          <w:i/>
          <w:iCs/>
          <w:u w:val="single"/>
          <w:lang w:eastAsia="ar-SA"/>
        </w:rPr>
        <w:t xml:space="preserve"> e/ou Certificado com prazo de validade</w:t>
      </w:r>
      <w:r w:rsidRPr="00217427">
        <w:rPr>
          <w:rFonts w:ascii="Times New Roman" w:eastAsia="Times New Roman" w:hAnsi="Times New Roman" w:cs="Times New Roman"/>
          <w:b/>
          <w:bCs/>
          <w:i/>
          <w:iCs/>
          <w:u w:val="single"/>
          <w:lang w:eastAsia="ar-SA"/>
        </w:rPr>
        <w:t>.</w:t>
      </w:r>
    </w:p>
    <w:p w:rsidR="00B85B68" w:rsidRPr="00217427" w:rsidRDefault="00B85B68" w:rsidP="00B85B68">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4.1.2</w:t>
      </w:r>
      <w:r w:rsidRPr="00217427">
        <w:rPr>
          <w:rFonts w:ascii="Times New Roman" w:eastAsia="Times New Roman" w:hAnsi="Times New Roman" w:cs="Times New Roman"/>
          <w:color w:val="000000"/>
          <w:lang w:eastAsia="ar-SA"/>
        </w:rPr>
        <w:t xml:space="preserve"> Documento de identidade oficial com foto, quais sejam: carteiras ou cédulas de identidades expedidas pelas Secretarias de Segurança Pública, pelas Forças Armadas, pela Polícia Militar, pelo Ministério das Relações Exteriores; Cédulas de Identidade fornecidas por Órgãos ou Conselhos de Classe que, por força de Lei Federal, valem como documento de identidade, como por exemplo, as da OAB, CREA, CRM, CRC etc.; Certificado de Reservista; Passaporte; Carteira de Trabalho e Previdência Social, bem como Carteira Nacional de Habilitação (com fotografia, na forma da Lei nº 9.503/97, artigo 15).</w:t>
      </w:r>
    </w:p>
    <w:p w:rsidR="00B85B68" w:rsidRPr="00217427" w:rsidRDefault="00B85B68" w:rsidP="00B85B68">
      <w:pPr>
        <w:tabs>
          <w:tab w:val="left" w:pos="1701"/>
        </w:tabs>
        <w:autoSpaceDE w:val="0"/>
        <w:spacing w:before="120" w:beforeAutospacing="0" w:afterAutospacing="0"/>
        <w:ind w:left="284"/>
        <w:jc w:val="both"/>
        <w:rPr>
          <w:rFonts w:ascii="Times New Roman" w:eastAsia="Times New Roman" w:hAnsi="Times New Roman" w:cs="Times New Roman"/>
          <w:iCs/>
          <w:lang w:eastAsia="ar-SA"/>
        </w:rPr>
      </w:pPr>
      <w:r w:rsidRPr="00217427">
        <w:rPr>
          <w:rFonts w:ascii="Times New Roman" w:eastAsia="Times New Roman" w:hAnsi="Times New Roman" w:cs="Times New Roman"/>
          <w:b/>
          <w:bCs/>
          <w:color w:val="000000"/>
          <w:lang w:eastAsia="ar-SA"/>
        </w:rPr>
        <w:t xml:space="preserve">4.1.3 </w:t>
      </w:r>
      <w:r w:rsidRPr="00217427">
        <w:rPr>
          <w:rFonts w:ascii="Times New Roman" w:eastAsia="Times New Roman" w:hAnsi="Times New Roman" w:cs="Times New Roman"/>
          <w:iCs/>
          <w:lang w:eastAsia="ar-SA"/>
        </w:rPr>
        <w:t xml:space="preserve">Currículo profissional </w:t>
      </w:r>
      <w:r w:rsidRPr="00217427">
        <w:rPr>
          <w:rFonts w:ascii="Times New Roman" w:eastAsia="Times New Roman" w:hAnsi="Times New Roman" w:cs="Times New Roman"/>
          <w:iCs/>
          <w:u w:val="single"/>
          <w:lang w:eastAsia="ar-SA"/>
        </w:rPr>
        <w:t>(consta no Anexo I do presente edital, modelo de currículo, porém o candidato poderá utilizar seu próprio modelo desde que contenha as informações solicitadas pela administração municipal)</w:t>
      </w:r>
      <w:r w:rsidRPr="00217427">
        <w:rPr>
          <w:rFonts w:ascii="Times New Roman" w:eastAsia="Times New Roman" w:hAnsi="Times New Roman" w:cs="Times New Roman"/>
          <w:iCs/>
          <w:lang w:eastAsia="ar-SA"/>
        </w:rPr>
        <w:t xml:space="preserve"> que poderá ser apresentado, acompanhado de cópia autenticada dos títulos que comprovam as informações contidas no currículo. </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b/>
          <w:bCs/>
          <w:color w:val="000000"/>
          <w:u w:val="single"/>
          <w:lang w:eastAsia="ar-SA"/>
        </w:rPr>
      </w:pPr>
      <w:r w:rsidRPr="00217427">
        <w:rPr>
          <w:rFonts w:ascii="Times New Roman" w:eastAsia="Times New Roman" w:hAnsi="Times New Roman" w:cs="Times New Roman"/>
          <w:b/>
          <w:bCs/>
          <w:color w:val="000000"/>
          <w:lang w:eastAsia="ar-SA"/>
        </w:rPr>
        <w:t>4.2</w:t>
      </w:r>
      <w:r w:rsidRPr="00217427">
        <w:rPr>
          <w:rFonts w:ascii="Times New Roman" w:eastAsia="Times New Roman" w:hAnsi="Times New Roman" w:cs="Times New Roman"/>
          <w:color w:val="000000"/>
          <w:lang w:eastAsia="ar-SA"/>
        </w:rPr>
        <w:t xml:space="preserve"> </w:t>
      </w:r>
      <w:r w:rsidRPr="00217427">
        <w:rPr>
          <w:rFonts w:ascii="Times New Roman" w:eastAsia="Times New Roman" w:hAnsi="Times New Roman" w:cs="Times New Roman"/>
          <w:b/>
          <w:bCs/>
          <w:color w:val="000000"/>
          <w:u w:val="single"/>
          <w:lang w:eastAsia="ar-SA"/>
        </w:rPr>
        <w:t>Os documentos poderão ser autenticados no ato da inscrição pelos membros da Comissão, desde que o candidato apresente para conferência os originais juntamente com a cópia.</w:t>
      </w:r>
    </w:p>
    <w:p w:rsidR="00B85B68" w:rsidRPr="00217427" w:rsidRDefault="00B85B68" w:rsidP="00B85B68">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p>
    <w:p w:rsidR="00B85B68" w:rsidRPr="00217427" w:rsidRDefault="00B85B68" w:rsidP="00B85B68">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r w:rsidRPr="00217427">
        <w:rPr>
          <w:rFonts w:ascii="Times New Roman" w:eastAsia="Times New Roman" w:hAnsi="Times New Roman" w:cs="Times New Roman"/>
          <w:b/>
          <w:color w:val="000000"/>
          <w:lang w:eastAsia="ar-SA"/>
        </w:rPr>
        <w:t>5. HOMOLOGAÇÃO DAS INSCRIÇÕES</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proofErr w:type="gramStart"/>
      <w:r w:rsidRPr="00217427">
        <w:rPr>
          <w:rFonts w:ascii="Times New Roman" w:eastAsia="Times New Roman" w:hAnsi="Times New Roman" w:cs="Times New Roman"/>
          <w:b/>
          <w:color w:val="000000"/>
          <w:lang w:eastAsia="ar-SA"/>
        </w:rPr>
        <w:t>5.1</w:t>
      </w:r>
      <w:r w:rsidRPr="00217427">
        <w:rPr>
          <w:rFonts w:ascii="Times New Roman" w:eastAsia="Times New Roman" w:hAnsi="Times New Roman" w:cs="Times New Roman"/>
          <w:color w:val="000000"/>
          <w:lang w:eastAsia="ar-SA"/>
        </w:rPr>
        <w:t xml:space="preserve"> Encerrado</w:t>
      </w:r>
      <w:proofErr w:type="gramEnd"/>
      <w:r w:rsidRPr="00217427">
        <w:rPr>
          <w:rFonts w:ascii="Times New Roman" w:eastAsia="Times New Roman" w:hAnsi="Times New Roman" w:cs="Times New Roman"/>
          <w:color w:val="000000"/>
          <w:lang w:eastAsia="ar-SA"/>
        </w:rPr>
        <w:t xml:space="preserve"> o prazo fixado pelo item 3.1, a Comissão publicará, no painel de publicações oficiais da Prefeitura Municipal e em </w:t>
      </w:r>
      <w:r w:rsidR="001D01ED">
        <w:rPr>
          <w:rFonts w:ascii="Times New Roman" w:eastAsia="Times New Roman" w:hAnsi="Times New Roman" w:cs="Times New Roman"/>
          <w:color w:val="000000"/>
          <w:lang w:eastAsia="ar-SA"/>
        </w:rPr>
        <w:t>meio eletrônico</w:t>
      </w:r>
      <w:r w:rsidRPr="00217427">
        <w:rPr>
          <w:rFonts w:ascii="Times New Roman" w:eastAsia="Times New Roman" w:hAnsi="Times New Roman" w:cs="Times New Roman"/>
          <w:color w:val="000000"/>
          <w:lang w:eastAsia="ar-SA"/>
        </w:rPr>
        <w:t>, no prazo de um dia, edital contendo a relação nominal dos candidatos que tiveram suas inscrições homologadas.</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5.2</w:t>
      </w:r>
      <w:r w:rsidRPr="00217427">
        <w:rPr>
          <w:rFonts w:ascii="Times New Roman" w:eastAsia="Times New Roman" w:hAnsi="Times New Roman" w:cs="Times New Roman"/>
          <w:color w:val="000000"/>
          <w:lang w:eastAsia="ar-SA"/>
        </w:rPr>
        <w:t xml:space="preserve"> Os candidatos que não tiveram as suas inscrições homologadas poderão interpor recursos escritos perante a Comissão, no prazo de um dia, mediante a apresentação das razões que ampararem a sua irresignação. </w:t>
      </w:r>
    </w:p>
    <w:p w:rsidR="00B85B68" w:rsidRPr="00217427" w:rsidRDefault="00B85B68" w:rsidP="00B85B68">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lastRenderedPageBreak/>
        <w:t>5.2.1</w:t>
      </w:r>
      <w:r w:rsidRPr="00217427">
        <w:rPr>
          <w:rFonts w:ascii="Times New Roman" w:eastAsia="Times New Roman" w:hAnsi="Times New Roman" w:cs="Times New Roman"/>
          <w:color w:val="000000"/>
          <w:lang w:eastAsia="ar-SA"/>
        </w:rPr>
        <w:t xml:space="preserve"> No prazo de um dia, a Comissão, apreciando o recurso, poderá reconsiderar sua decisão, hipótese na qual o nome do candidato passará a constar no rol de inscrições homologadas.  </w:t>
      </w:r>
    </w:p>
    <w:p w:rsidR="00B85B68" w:rsidRPr="00217427" w:rsidRDefault="00B85B68" w:rsidP="00B85B68">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bCs/>
          <w:color w:val="000000"/>
          <w:lang w:eastAsia="ar-SA"/>
        </w:rPr>
        <w:t>5.2.2</w:t>
      </w:r>
      <w:r w:rsidRPr="00217427">
        <w:rPr>
          <w:rFonts w:ascii="Times New Roman" w:eastAsia="Times New Roman" w:hAnsi="Times New Roman" w:cs="Times New Roman"/>
          <w:color w:val="000000"/>
          <w:lang w:eastAsia="ar-SA"/>
        </w:rPr>
        <w:t xml:space="preserve"> Sendo mantida a decisão da Comissão, o recurso será encaminhado ao Prefeito Municipal para julgamento, no prazo de um dia, cuja decisão deverá ser motivada.</w:t>
      </w:r>
    </w:p>
    <w:p w:rsidR="00B85B68" w:rsidRPr="00217427" w:rsidRDefault="00B85B68" w:rsidP="00B85B68">
      <w:pPr>
        <w:tabs>
          <w:tab w:val="left" w:pos="1701"/>
        </w:tabs>
        <w:autoSpaceDE w:val="0"/>
        <w:spacing w:before="120" w:beforeAutospacing="0" w:afterAutospacing="0"/>
        <w:ind w:left="284"/>
        <w:jc w:val="both"/>
        <w:rPr>
          <w:rFonts w:ascii="Times New Roman" w:eastAsia="Times New Roman" w:hAnsi="Times New Roman" w:cs="Times New Roman"/>
          <w:lang w:eastAsia="ar-SA"/>
        </w:rPr>
      </w:pPr>
      <w:r w:rsidRPr="00217427">
        <w:rPr>
          <w:rFonts w:ascii="Times New Roman" w:eastAsia="Times New Roman" w:hAnsi="Times New Roman" w:cs="Times New Roman"/>
          <w:b/>
          <w:bCs/>
          <w:color w:val="000000"/>
          <w:lang w:eastAsia="ar-SA"/>
        </w:rPr>
        <w:t xml:space="preserve">5.2.3 </w:t>
      </w:r>
      <w:r w:rsidRPr="00217427">
        <w:rPr>
          <w:rFonts w:ascii="Times New Roman" w:eastAsia="Times New Roman" w:hAnsi="Times New Roman" w:cs="Times New Roman"/>
          <w:lang w:eastAsia="ar-SA"/>
        </w:rPr>
        <w:t>A lista final de inscrições homologadas será publicada na forma do item 5.1, no prazo de um dia, após a decisão dos recursos.</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p>
    <w:p w:rsidR="00B85B68" w:rsidRPr="00217427" w:rsidRDefault="00B85B68" w:rsidP="00B85B68">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r w:rsidRPr="00217427">
        <w:rPr>
          <w:rFonts w:ascii="Times New Roman" w:eastAsia="Times New Roman" w:hAnsi="Times New Roman" w:cs="Times New Roman"/>
          <w:b/>
          <w:color w:val="000000"/>
          <w:lang w:eastAsia="ar-SA"/>
        </w:rPr>
        <w:t>6. FORMATAÇÃO DOS CURRÍCULOS</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b/>
          <w:color w:val="000000"/>
          <w:lang w:eastAsia="ar-SA"/>
        </w:rPr>
        <w:t>6.1</w:t>
      </w:r>
      <w:r w:rsidRPr="00217427">
        <w:rPr>
          <w:rFonts w:ascii="Times New Roman" w:eastAsia="Times New Roman" w:hAnsi="Times New Roman" w:cs="Times New Roman"/>
          <w:color w:val="000000"/>
          <w:lang w:eastAsia="ar-SA"/>
        </w:rPr>
        <w:t xml:space="preserve"> O currículo profissional deverá ser preenchido pelo candidato nos moldes do Anexo I do presente Edital </w:t>
      </w:r>
      <w:r w:rsidRPr="00217427">
        <w:rPr>
          <w:rFonts w:ascii="Times New Roman" w:eastAsia="Times New Roman" w:hAnsi="Times New Roman" w:cs="Times New Roman"/>
          <w:i/>
          <w:iCs/>
          <w:u w:val="single"/>
          <w:lang w:eastAsia="ar-SA"/>
        </w:rPr>
        <w:t>(ou alternativamente utilizando seu próprio, modelo desde que contenha as informações solicitadas pela administração municipal)</w:t>
      </w:r>
      <w:r w:rsidRPr="00217427">
        <w:rPr>
          <w:rFonts w:ascii="Times New Roman" w:eastAsia="Times New Roman" w:hAnsi="Times New Roman" w:cs="Times New Roman"/>
          <w:lang w:eastAsia="ar-SA"/>
        </w:rPr>
        <w:t xml:space="preserve">. </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color w:val="000000"/>
          <w:lang w:eastAsia="ar-SA"/>
        </w:rPr>
        <w:t xml:space="preserve"> </w:t>
      </w:r>
      <w:r w:rsidRPr="00217427">
        <w:rPr>
          <w:rFonts w:ascii="Times New Roman" w:eastAsia="Times New Roman" w:hAnsi="Times New Roman" w:cs="Times New Roman"/>
          <w:b/>
          <w:color w:val="000000"/>
          <w:lang w:eastAsia="ar-SA"/>
        </w:rPr>
        <w:t xml:space="preserve">6.2 </w:t>
      </w:r>
      <w:r w:rsidRPr="00217427">
        <w:rPr>
          <w:rFonts w:ascii="Times New Roman" w:eastAsia="Times New Roman" w:hAnsi="Times New Roman" w:cs="Times New Roman"/>
          <w:color w:val="000000"/>
          <w:lang w:eastAsia="ar-SA"/>
        </w:rPr>
        <w:t>Os critérios de avaliação dos currículos totalizarão o máximo de cem pontos.</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b/>
          <w:bCs/>
          <w:lang w:eastAsia="ar-SA"/>
        </w:rPr>
        <w:t xml:space="preserve">6.3 </w:t>
      </w:r>
      <w:r w:rsidRPr="00217427">
        <w:rPr>
          <w:rFonts w:ascii="Times New Roman" w:eastAsia="Times New Roman" w:hAnsi="Times New Roman" w:cs="Times New Roman"/>
          <w:lang w:eastAsia="ar-SA"/>
        </w:rPr>
        <w:t>A escolaridade exigida para o desempenho da função não será objeto de avaliação.</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b/>
          <w:bCs/>
          <w:color w:val="000000"/>
          <w:lang w:eastAsia="ar-SA"/>
        </w:rPr>
      </w:pPr>
      <w:r w:rsidRPr="00217427">
        <w:rPr>
          <w:rFonts w:ascii="Times New Roman" w:eastAsia="Times New Roman" w:hAnsi="Times New Roman" w:cs="Times New Roman"/>
          <w:b/>
          <w:bCs/>
          <w:color w:val="000000"/>
          <w:lang w:eastAsia="ar-SA"/>
        </w:rPr>
        <w:t>6.4</w:t>
      </w:r>
      <w:r w:rsidRPr="00217427">
        <w:rPr>
          <w:rFonts w:ascii="Times New Roman" w:eastAsia="Times New Roman" w:hAnsi="Times New Roman" w:cs="Times New Roman"/>
          <w:color w:val="000000"/>
          <w:lang w:eastAsia="ar-SA"/>
        </w:rPr>
        <w:t xml:space="preserve"> </w:t>
      </w:r>
      <w:r w:rsidRPr="00217427">
        <w:rPr>
          <w:rFonts w:ascii="Times New Roman" w:eastAsia="Times New Roman" w:hAnsi="Times New Roman" w:cs="Times New Roman"/>
          <w:lang w:eastAsia="ar-SA"/>
        </w:rPr>
        <w:t>Somente serão considerados os títulos que atenderem os critérios definidos neste Edital</w:t>
      </w:r>
      <w:r w:rsidRPr="00217427">
        <w:rPr>
          <w:rFonts w:ascii="Times New Roman" w:eastAsia="Times New Roman" w:hAnsi="Times New Roman" w:cs="Times New Roman"/>
          <w:b/>
          <w:bCs/>
          <w:color w:val="000000"/>
          <w:lang w:eastAsia="ar-SA"/>
        </w:rPr>
        <w:t>.</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proofErr w:type="gramStart"/>
      <w:r w:rsidRPr="00217427">
        <w:rPr>
          <w:rFonts w:ascii="Times New Roman" w:eastAsia="Times New Roman" w:hAnsi="Times New Roman" w:cs="Times New Roman"/>
          <w:b/>
          <w:bCs/>
          <w:color w:val="000000"/>
          <w:lang w:eastAsia="ar-SA"/>
        </w:rPr>
        <w:t xml:space="preserve">6.5 </w:t>
      </w:r>
      <w:r w:rsidRPr="00217427">
        <w:rPr>
          <w:rFonts w:ascii="Times New Roman" w:eastAsia="Times New Roman" w:hAnsi="Times New Roman" w:cs="Times New Roman"/>
          <w:color w:val="000000"/>
          <w:lang w:eastAsia="ar-SA"/>
        </w:rPr>
        <w:t>Nenhum</w:t>
      </w:r>
      <w:proofErr w:type="gramEnd"/>
      <w:r w:rsidRPr="00217427">
        <w:rPr>
          <w:rFonts w:ascii="Times New Roman" w:eastAsia="Times New Roman" w:hAnsi="Times New Roman" w:cs="Times New Roman"/>
          <w:color w:val="000000"/>
          <w:lang w:eastAsia="ar-SA"/>
        </w:rPr>
        <w:t xml:space="preserve"> título receberá dupla valoração. </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smartTag w:uri="urn:schemas-microsoft-com:office:smarttags" w:element="metricconverter">
        <w:smartTagPr>
          <w:attr w:name="ProductID" w:val="6.6 A"/>
        </w:smartTagPr>
        <w:r w:rsidRPr="00217427">
          <w:rPr>
            <w:rFonts w:ascii="Times New Roman" w:eastAsia="Times New Roman" w:hAnsi="Times New Roman" w:cs="Times New Roman"/>
            <w:b/>
            <w:bCs/>
            <w:color w:val="000000"/>
            <w:lang w:eastAsia="ar-SA"/>
          </w:rPr>
          <w:t xml:space="preserve">6.6 </w:t>
        </w:r>
        <w:r w:rsidRPr="00217427">
          <w:rPr>
            <w:rFonts w:ascii="Times New Roman" w:eastAsia="Times New Roman" w:hAnsi="Times New Roman" w:cs="Times New Roman"/>
            <w:color w:val="000000"/>
            <w:lang w:eastAsia="ar-SA"/>
          </w:rPr>
          <w:t>A</w:t>
        </w:r>
      </w:smartTag>
      <w:r w:rsidRPr="00217427">
        <w:rPr>
          <w:rFonts w:ascii="Times New Roman" w:eastAsia="Times New Roman" w:hAnsi="Times New Roman" w:cs="Times New Roman"/>
          <w:color w:val="000000"/>
          <w:lang w:eastAsia="ar-SA"/>
        </w:rPr>
        <w:t xml:space="preserve"> classificação dos candidatos será efetuada através da pontuação dos títulos apresentados, em uma escala de zero a cem pontos, conforme os seguintes critérios:</w:t>
      </w:r>
    </w:p>
    <w:tbl>
      <w:tblPr>
        <w:tblpPr w:leftFromText="141" w:rightFromText="141" w:vertAnchor="text" w:tblpY="17"/>
        <w:tblW w:w="9306" w:type="dxa"/>
        <w:tblLayout w:type="fixed"/>
        <w:tblCellMar>
          <w:top w:w="55" w:type="dxa"/>
          <w:left w:w="55" w:type="dxa"/>
          <w:bottom w:w="55" w:type="dxa"/>
          <w:right w:w="55" w:type="dxa"/>
        </w:tblCellMar>
        <w:tblLook w:val="0000" w:firstRow="0" w:lastRow="0" w:firstColumn="0" w:lastColumn="0" w:noHBand="0" w:noVBand="0"/>
      </w:tblPr>
      <w:tblGrid>
        <w:gridCol w:w="5017"/>
        <w:gridCol w:w="2126"/>
        <w:gridCol w:w="2163"/>
      </w:tblGrid>
      <w:tr w:rsidR="00B85B68" w:rsidRPr="00217427" w:rsidTr="001049D4">
        <w:trPr>
          <w:trHeight w:val="372"/>
        </w:trPr>
        <w:tc>
          <w:tcPr>
            <w:tcW w:w="5017" w:type="dxa"/>
            <w:tcBorders>
              <w:top w:val="single" w:sz="1" w:space="0" w:color="000000"/>
              <w:left w:val="single" w:sz="1" w:space="0" w:color="000000"/>
              <w:bottom w:val="single" w:sz="1" w:space="0" w:color="000000"/>
            </w:tcBorders>
          </w:tcPr>
          <w:p w:rsidR="00B85B68" w:rsidRPr="00CB35E1" w:rsidRDefault="00B85B68" w:rsidP="001049D4">
            <w:pPr>
              <w:spacing w:beforeAutospacing="0" w:after="160" w:afterAutospacing="0"/>
              <w:jc w:val="center"/>
              <w:rPr>
                <w:rFonts w:ascii="Times New Roman" w:eastAsia="Calibri" w:hAnsi="Times New Roman" w:cs="Times New Roman"/>
                <w:b/>
                <w:lang w:eastAsia="en-US"/>
              </w:rPr>
            </w:pPr>
            <w:r w:rsidRPr="00CB35E1">
              <w:rPr>
                <w:rFonts w:ascii="Times New Roman" w:eastAsia="Calibri" w:hAnsi="Times New Roman" w:cs="Times New Roman"/>
                <w:b/>
                <w:lang w:eastAsia="en-US"/>
              </w:rPr>
              <w:t>ESPECIFICAÇÃO</w:t>
            </w:r>
          </w:p>
        </w:tc>
        <w:tc>
          <w:tcPr>
            <w:tcW w:w="2126" w:type="dxa"/>
            <w:tcBorders>
              <w:top w:val="single" w:sz="1" w:space="0" w:color="000000"/>
              <w:left w:val="single" w:sz="1" w:space="0" w:color="000000"/>
              <w:bottom w:val="single" w:sz="1" w:space="0" w:color="000000"/>
            </w:tcBorders>
          </w:tcPr>
          <w:p w:rsidR="00B85B68" w:rsidRPr="00CB35E1" w:rsidRDefault="00B85B68" w:rsidP="001049D4">
            <w:pPr>
              <w:spacing w:beforeAutospacing="0" w:after="160" w:afterAutospacing="0"/>
              <w:rPr>
                <w:rFonts w:ascii="Times New Roman" w:eastAsia="Calibri" w:hAnsi="Times New Roman" w:cs="Times New Roman"/>
                <w:b/>
                <w:lang w:eastAsia="en-US"/>
              </w:rPr>
            </w:pPr>
            <w:r w:rsidRPr="00CB35E1">
              <w:rPr>
                <w:rFonts w:ascii="Times New Roman" w:eastAsia="Calibri" w:hAnsi="Times New Roman" w:cs="Times New Roman"/>
                <w:b/>
                <w:lang w:eastAsia="en-US"/>
              </w:rPr>
              <w:t>Pontuação Unitária</w:t>
            </w:r>
          </w:p>
        </w:tc>
        <w:tc>
          <w:tcPr>
            <w:tcW w:w="2163" w:type="dxa"/>
            <w:tcBorders>
              <w:top w:val="single" w:sz="1" w:space="0" w:color="000000"/>
              <w:left w:val="single" w:sz="1" w:space="0" w:color="000000"/>
              <w:bottom w:val="single" w:sz="1" w:space="0" w:color="000000"/>
              <w:right w:val="single" w:sz="1" w:space="0" w:color="000000"/>
            </w:tcBorders>
          </w:tcPr>
          <w:p w:rsidR="00B85B68" w:rsidRPr="00CB35E1" w:rsidRDefault="00B85B68" w:rsidP="001049D4">
            <w:pPr>
              <w:spacing w:beforeAutospacing="0" w:after="160" w:afterAutospacing="0"/>
              <w:rPr>
                <w:rFonts w:ascii="Times New Roman" w:eastAsia="Calibri" w:hAnsi="Times New Roman" w:cs="Times New Roman"/>
                <w:b/>
                <w:lang w:eastAsia="en-US"/>
              </w:rPr>
            </w:pPr>
            <w:r w:rsidRPr="00CB35E1">
              <w:rPr>
                <w:rFonts w:ascii="Times New Roman" w:eastAsia="Calibri" w:hAnsi="Times New Roman" w:cs="Times New Roman"/>
                <w:b/>
                <w:lang w:eastAsia="en-US"/>
              </w:rPr>
              <w:t>Pontuação Máxima</w:t>
            </w:r>
          </w:p>
        </w:tc>
      </w:tr>
      <w:tr w:rsidR="00B85B68" w:rsidRPr="00217427" w:rsidTr="001049D4">
        <w:tc>
          <w:tcPr>
            <w:tcW w:w="5017" w:type="dxa"/>
            <w:tcBorders>
              <w:left w:val="single" w:sz="1" w:space="0" w:color="000000"/>
              <w:bottom w:val="single" w:sz="1" w:space="0" w:color="000000"/>
            </w:tcBorders>
          </w:tcPr>
          <w:p w:rsidR="00B85B68" w:rsidRPr="00451526" w:rsidRDefault="00B85B68" w:rsidP="001049D4">
            <w:pPr>
              <w:spacing w:beforeAutospacing="0" w:after="160" w:afterAutospacing="0"/>
              <w:rPr>
                <w:rFonts w:ascii="Times New Roman" w:eastAsia="Calibri" w:hAnsi="Times New Roman" w:cs="Times New Roman"/>
                <w:lang w:eastAsia="en-US"/>
              </w:rPr>
            </w:pPr>
            <w:r>
              <w:rPr>
                <w:rFonts w:ascii="Times New Roman" w:eastAsia="Calibri" w:hAnsi="Times New Roman" w:cs="Times New Roman"/>
                <w:lang w:eastAsia="en-US"/>
              </w:rPr>
              <w:t>*</w:t>
            </w:r>
            <w:r w:rsidRPr="00451526">
              <w:rPr>
                <w:rFonts w:ascii="Times New Roman" w:eastAsia="Calibri" w:hAnsi="Times New Roman" w:cs="Times New Roman"/>
                <w:lang w:eastAsia="en-US"/>
              </w:rPr>
              <w:t>Atividade Profissional como Médico</w:t>
            </w:r>
            <w:r>
              <w:rPr>
                <w:rFonts w:ascii="Times New Roman" w:eastAsia="Calibri" w:hAnsi="Times New Roman" w:cs="Times New Roman"/>
                <w:lang w:eastAsia="en-US"/>
              </w:rPr>
              <w:t xml:space="preserve"> </w:t>
            </w:r>
            <w:r w:rsidRPr="009A2737">
              <w:rPr>
                <w:rFonts w:ascii="Times New Roman" w:eastAsia="Calibri" w:hAnsi="Times New Roman" w:cs="Times New Roman"/>
                <w:lang w:eastAsia="en-US"/>
              </w:rPr>
              <w:t>em Saúde Pública</w:t>
            </w:r>
          </w:p>
        </w:tc>
        <w:tc>
          <w:tcPr>
            <w:tcW w:w="2126" w:type="dxa"/>
            <w:tcBorders>
              <w:left w:val="single" w:sz="1" w:space="0" w:color="000000"/>
              <w:bottom w:val="single" w:sz="1" w:space="0" w:color="000000"/>
            </w:tcBorders>
          </w:tcPr>
          <w:p w:rsidR="00B85B68" w:rsidRPr="00451526" w:rsidRDefault="009A2737" w:rsidP="001049D4">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2,0</w:t>
            </w:r>
            <w:r w:rsidR="00B85B68" w:rsidRPr="00451526">
              <w:rPr>
                <w:rFonts w:ascii="Times New Roman" w:eastAsia="Calibri" w:hAnsi="Times New Roman" w:cs="Times New Roman"/>
                <w:lang w:eastAsia="en-US"/>
              </w:rPr>
              <w:t xml:space="preserve"> p</w:t>
            </w:r>
            <w:r w:rsidR="00B85B68">
              <w:rPr>
                <w:rFonts w:ascii="Times New Roman" w:eastAsia="Calibri" w:hAnsi="Times New Roman" w:cs="Times New Roman"/>
                <w:lang w:eastAsia="en-US"/>
              </w:rPr>
              <w:t>or</w:t>
            </w:r>
            <w:r w:rsidR="00B85B68" w:rsidRPr="00451526">
              <w:rPr>
                <w:rFonts w:ascii="Times New Roman" w:eastAsia="Calibri" w:hAnsi="Times New Roman" w:cs="Times New Roman"/>
                <w:lang w:eastAsia="en-US"/>
              </w:rPr>
              <w:t>/m</w:t>
            </w:r>
            <w:r w:rsidR="00B85B68">
              <w:rPr>
                <w:rFonts w:ascii="Times New Roman" w:eastAsia="Calibri" w:hAnsi="Times New Roman" w:cs="Times New Roman"/>
                <w:lang w:eastAsia="en-US"/>
              </w:rPr>
              <w:t>ês</w:t>
            </w:r>
          </w:p>
        </w:tc>
        <w:tc>
          <w:tcPr>
            <w:tcW w:w="2163" w:type="dxa"/>
            <w:tcBorders>
              <w:left w:val="single" w:sz="1" w:space="0" w:color="000000"/>
              <w:bottom w:val="single" w:sz="1" w:space="0" w:color="000000"/>
              <w:right w:val="single" w:sz="1" w:space="0" w:color="000000"/>
            </w:tcBorders>
          </w:tcPr>
          <w:p w:rsidR="00B85B68" w:rsidRPr="00451526" w:rsidRDefault="009A2737" w:rsidP="001049D4">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48 (24</w:t>
            </w:r>
            <w:r w:rsidR="00B85B68">
              <w:rPr>
                <w:rFonts w:ascii="Times New Roman" w:eastAsia="Calibri" w:hAnsi="Times New Roman" w:cs="Times New Roman"/>
                <w:lang w:eastAsia="en-US"/>
              </w:rPr>
              <w:t xml:space="preserve"> </w:t>
            </w:r>
            <w:r w:rsidR="00B85B68" w:rsidRPr="00451526">
              <w:rPr>
                <w:rFonts w:ascii="Times New Roman" w:eastAsia="Calibri" w:hAnsi="Times New Roman" w:cs="Times New Roman"/>
                <w:lang w:eastAsia="en-US"/>
              </w:rPr>
              <w:t>meses)</w:t>
            </w:r>
          </w:p>
        </w:tc>
      </w:tr>
      <w:tr w:rsidR="00B85B68" w:rsidRPr="00217427" w:rsidTr="001049D4">
        <w:tc>
          <w:tcPr>
            <w:tcW w:w="5017" w:type="dxa"/>
            <w:tcBorders>
              <w:left w:val="single" w:sz="1" w:space="0" w:color="000000"/>
              <w:bottom w:val="single" w:sz="1" w:space="0" w:color="000000"/>
            </w:tcBorders>
          </w:tcPr>
          <w:p w:rsidR="00B85B68" w:rsidRPr="00451526" w:rsidRDefault="00B85B68" w:rsidP="001049D4">
            <w:pPr>
              <w:spacing w:beforeAutospacing="0" w:after="160" w:afterAutospacing="0"/>
              <w:rPr>
                <w:rFonts w:ascii="Times New Roman" w:eastAsia="Calibri" w:hAnsi="Times New Roman" w:cs="Times New Roman"/>
                <w:lang w:eastAsia="en-US"/>
              </w:rPr>
            </w:pPr>
            <w:r w:rsidRPr="00451526">
              <w:rPr>
                <w:rFonts w:ascii="Times New Roman" w:eastAsia="Calibri" w:hAnsi="Times New Roman" w:cs="Times New Roman"/>
                <w:lang w:eastAsia="en-US"/>
              </w:rPr>
              <w:t>Pós-graduação (</w:t>
            </w:r>
            <w:r>
              <w:rPr>
                <w:rFonts w:ascii="Times New Roman" w:eastAsia="Calibri" w:hAnsi="Times New Roman" w:cs="Times New Roman"/>
                <w:lang w:eastAsia="en-US"/>
              </w:rPr>
              <w:t xml:space="preserve">especialização, </w:t>
            </w:r>
            <w:r w:rsidRPr="00451526">
              <w:rPr>
                <w:rFonts w:ascii="Times New Roman" w:eastAsia="Calibri" w:hAnsi="Times New Roman" w:cs="Times New Roman"/>
                <w:lang w:eastAsia="en-US"/>
              </w:rPr>
              <w:t>mestrado, doutorado, PhD)</w:t>
            </w:r>
          </w:p>
        </w:tc>
        <w:tc>
          <w:tcPr>
            <w:tcW w:w="2126" w:type="dxa"/>
            <w:tcBorders>
              <w:left w:val="single" w:sz="1" w:space="0" w:color="000000"/>
              <w:bottom w:val="single" w:sz="1" w:space="0" w:color="000000"/>
            </w:tcBorders>
          </w:tcPr>
          <w:p w:rsidR="00B85B68" w:rsidRPr="00451526" w:rsidRDefault="00B85B68" w:rsidP="001049D4">
            <w:pPr>
              <w:spacing w:beforeAutospacing="0" w:after="160" w:afterAutospacing="0"/>
              <w:jc w:val="center"/>
              <w:rPr>
                <w:rFonts w:ascii="Times New Roman" w:eastAsia="Calibri" w:hAnsi="Times New Roman" w:cs="Times New Roman"/>
                <w:lang w:eastAsia="en-US"/>
              </w:rPr>
            </w:pPr>
            <w:r w:rsidRPr="00451526">
              <w:rPr>
                <w:rFonts w:ascii="Times New Roman" w:eastAsia="Calibri" w:hAnsi="Times New Roman" w:cs="Times New Roman"/>
                <w:lang w:eastAsia="en-US"/>
              </w:rPr>
              <w:t>20</w:t>
            </w:r>
          </w:p>
        </w:tc>
        <w:tc>
          <w:tcPr>
            <w:tcW w:w="2163" w:type="dxa"/>
            <w:tcBorders>
              <w:left w:val="single" w:sz="1" w:space="0" w:color="000000"/>
              <w:bottom w:val="single" w:sz="1" w:space="0" w:color="000000"/>
              <w:right w:val="single" w:sz="1" w:space="0" w:color="000000"/>
            </w:tcBorders>
          </w:tcPr>
          <w:p w:rsidR="00B85B68" w:rsidRPr="00451526" w:rsidRDefault="00B85B68" w:rsidP="001049D4">
            <w:pPr>
              <w:spacing w:beforeAutospacing="0" w:after="160" w:afterAutospacing="0"/>
              <w:jc w:val="center"/>
              <w:rPr>
                <w:rFonts w:ascii="Times New Roman" w:eastAsia="Calibri" w:hAnsi="Times New Roman" w:cs="Times New Roman"/>
                <w:lang w:eastAsia="en-US"/>
              </w:rPr>
            </w:pPr>
            <w:r w:rsidRPr="00451526">
              <w:rPr>
                <w:rFonts w:ascii="Times New Roman" w:eastAsia="Calibri" w:hAnsi="Times New Roman" w:cs="Times New Roman"/>
                <w:lang w:eastAsia="en-US"/>
              </w:rPr>
              <w:t>20 (01 título)</w:t>
            </w:r>
          </w:p>
        </w:tc>
      </w:tr>
      <w:tr w:rsidR="00B85B68" w:rsidRPr="00217427" w:rsidTr="001049D4">
        <w:tc>
          <w:tcPr>
            <w:tcW w:w="5017" w:type="dxa"/>
            <w:tcBorders>
              <w:left w:val="single" w:sz="1" w:space="0" w:color="000000"/>
              <w:bottom w:val="single" w:sz="1" w:space="0" w:color="000000"/>
            </w:tcBorders>
          </w:tcPr>
          <w:p w:rsidR="00B85B68" w:rsidRPr="00217427" w:rsidRDefault="00B85B68" w:rsidP="001049D4">
            <w:pPr>
              <w:spacing w:beforeAutospacing="0" w:after="160" w:afterAutospacing="0"/>
              <w:rPr>
                <w:rFonts w:ascii="Times New Roman" w:eastAsia="Calibri" w:hAnsi="Times New Roman" w:cs="Times New Roman"/>
                <w:lang w:eastAsia="en-US"/>
              </w:rPr>
            </w:pPr>
            <w:r>
              <w:rPr>
                <w:rFonts w:ascii="Times New Roman" w:eastAsia="Calibri" w:hAnsi="Times New Roman" w:cs="Times New Roman"/>
                <w:lang w:eastAsia="en-US"/>
              </w:rPr>
              <w:t>Estágios de no mínimo 8</w:t>
            </w:r>
            <w:r w:rsidRPr="00217427">
              <w:rPr>
                <w:rFonts w:ascii="Times New Roman" w:eastAsia="Calibri" w:hAnsi="Times New Roman" w:cs="Times New Roman"/>
                <w:lang w:eastAsia="en-US"/>
              </w:rPr>
              <w:t>0 horas</w:t>
            </w:r>
          </w:p>
        </w:tc>
        <w:tc>
          <w:tcPr>
            <w:tcW w:w="2126" w:type="dxa"/>
            <w:tcBorders>
              <w:left w:val="single" w:sz="1" w:space="0" w:color="000000"/>
              <w:bottom w:val="single" w:sz="1" w:space="0" w:color="000000"/>
            </w:tcBorders>
          </w:tcPr>
          <w:p w:rsidR="00B85B68" w:rsidRPr="00217427" w:rsidRDefault="00B85B68" w:rsidP="001049D4">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12</w:t>
            </w:r>
          </w:p>
        </w:tc>
        <w:tc>
          <w:tcPr>
            <w:tcW w:w="2163" w:type="dxa"/>
            <w:tcBorders>
              <w:left w:val="single" w:sz="1" w:space="0" w:color="000000"/>
              <w:bottom w:val="single" w:sz="1" w:space="0" w:color="000000"/>
              <w:right w:val="single" w:sz="1" w:space="0" w:color="000000"/>
            </w:tcBorders>
          </w:tcPr>
          <w:p w:rsidR="00B85B68" w:rsidRPr="00217427" w:rsidRDefault="00B85B68" w:rsidP="001049D4">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12 (01</w:t>
            </w:r>
            <w:r w:rsidRPr="00217427">
              <w:rPr>
                <w:rFonts w:ascii="Times New Roman" w:eastAsia="Calibri" w:hAnsi="Times New Roman" w:cs="Times New Roman"/>
                <w:lang w:eastAsia="en-US"/>
              </w:rPr>
              <w:t xml:space="preserve"> títulos)</w:t>
            </w:r>
          </w:p>
        </w:tc>
      </w:tr>
      <w:tr w:rsidR="00B85B68" w:rsidRPr="00217427" w:rsidTr="001049D4">
        <w:tc>
          <w:tcPr>
            <w:tcW w:w="5017" w:type="dxa"/>
            <w:tcBorders>
              <w:left w:val="single" w:sz="1" w:space="0" w:color="000000"/>
              <w:bottom w:val="single" w:sz="1" w:space="0" w:color="000000"/>
            </w:tcBorders>
          </w:tcPr>
          <w:p w:rsidR="00B85B68" w:rsidRPr="00217427" w:rsidRDefault="00B85B68" w:rsidP="001049D4">
            <w:pPr>
              <w:spacing w:beforeAutospacing="0" w:after="160" w:afterAutospacing="0"/>
              <w:rPr>
                <w:rFonts w:ascii="Times New Roman" w:eastAsia="Calibri" w:hAnsi="Times New Roman" w:cs="Times New Roman"/>
                <w:lang w:eastAsia="en-US"/>
              </w:rPr>
            </w:pPr>
            <w:r>
              <w:rPr>
                <w:rFonts w:ascii="Times New Roman" w:eastAsia="Calibri" w:hAnsi="Times New Roman" w:cs="Times New Roman"/>
                <w:lang w:eastAsia="en-US"/>
              </w:rPr>
              <w:t xml:space="preserve">Cursos </w:t>
            </w:r>
            <w:r w:rsidR="001D01ED">
              <w:rPr>
                <w:rFonts w:ascii="Times New Roman" w:eastAsia="Calibri" w:hAnsi="Times New Roman" w:cs="Times New Roman"/>
                <w:lang w:eastAsia="en-US"/>
              </w:rPr>
              <w:t>na área médica duração mínima 6</w:t>
            </w:r>
            <w:r>
              <w:rPr>
                <w:rFonts w:ascii="Times New Roman" w:eastAsia="Calibri" w:hAnsi="Times New Roman" w:cs="Times New Roman"/>
                <w:lang w:eastAsia="en-US"/>
              </w:rPr>
              <w:t>0 horas</w:t>
            </w:r>
          </w:p>
        </w:tc>
        <w:tc>
          <w:tcPr>
            <w:tcW w:w="2126" w:type="dxa"/>
            <w:tcBorders>
              <w:left w:val="single" w:sz="1" w:space="0" w:color="000000"/>
              <w:bottom w:val="single" w:sz="1" w:space="0" w:color="000000"/>
            </w:tcBorders>
          </w:tcPr>
          <w:p w:rsidR="00B85B68" w:rsidRPr="00217427" w:rsidRDefault="00B85B68" w:rsidP="001049D4">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06</w:t>
            </w:r>
          </w:p>
        </w:tc>
        <w:tc>
          <w:tcPr>
            <w:tcW w:w="2163" w:type="dxa"/>
            <w:tcBorders>
              <w:left w:val="single" w:sz="1" w:space="0" w:color="000000"/>
              <w:bottom w:val="single" w:sz="1" w:space="0" w:color="000000"/>
              <w:right w:val="single" w:sz="1" w:space="0" w:color="000000"/>
            </w:tcBorders>
          </w:tcPr>
          <w:p w:rsidR="00B85B68" w:rsidRPr="00217427" w:rsidRDefault="00B85B68" w:rsidP="001049D4">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12</w:t>
            </w:r>
            <w:r w:rsidRPr="00217427">
              <w:rPr>
                <w:rFonts w:ascii="Times New Roman" w:eastAsia="Calibri" w:hAnsi="Times New Roman" w:cs="Times New Roman"/>
                <w:lang w:eastAsia="en-US"/>
              </w:rPr>
              <w:t xml:space="preserve"> (</w:t>
            </w:r>
            <w:r>
              <w:rPr>
                <w:rFonts w:ascii="Times New Roman" w:eastAsia="Calibri" w:hAnsi="Times New Roman" w:cs="Times New Roman"/>
                <w:lang w:eastAsia="en-US"/>
              </w:rPr>
              <w:t>02</w:t>
            </w:r>
            <w:r w:rsidRPr="00217427">
              <w:rPr>
                <w:rFonts w:ascii="Times New Roman" w:eastAsia="Calibri" w:hAnsi="Times New Roman" w:cs="Times New Roman"/>
                <w:lang w:eastAsia="en-US"/>
              </w:rPr>
              <w:t xml:space="preserve"> títulos)</w:t>
            </w:r>
          </w:p>
        </w:tc>
      </w:tr>
      <w:tr w:rsidR="00B85B68" w:rsidRPr="00217427" w:rsidTr="001049D4">
        <w:tc>
          <w:tcPr>
            <w:tcW w:w="5017" w:type="dxa"/>
            <w:tcBorders>
              <w:left w:val="single" w:sz="1" w:space="0" w:color="000000"/>
              <w:bottom w:val="single" w:sz="1" w:space="0" w:color="000000"/>
            </w:tcBorders>
          </w:tcPr>
          <w:p w:rsidR="00B85B68" w:rsidRPr="00217427" w:rsidRDefault="00B85B68" w:rsidP="001049D4">
            <w:pPr>
              <w:spacing w:beforeAutospacing="0" w:after="160" w:afterAutospacing="0"/>
              <w:rPr>
                <w:rFonts w:ascii="Times New Roman" w:eastAsia="Calibri" w:hAnsi="Times New Roman" w:cs="Times New Roman"/>
                <w:lang w:eastAsia="en-US"/>
              </w:rPr>
            </w:pPr>
            <w:r w:rsidRPr="00217427">
              <w:rPr>
                <w:rFonts w:ascii="Times New Roman" w:eastAsia="Calibri" w:hAnsi="Times New Roman" w:cs="Times New Roman"/>
                <w:lang w:eastAsia="en-US"/>
              </w:rPr>
              <w:t>C</w:t>
            </w:r>
            <w:r>
              <w:rPr>
                <w:rFonts w:ascii="Times New Roman" w:eastAsia="Calibri" w:hAnsi="Times New Roman" w:cs="Times New Roman"/>
                <w:lang w:eastAsia="en-US"/>
              </w:rPr>
              <w:t>ursos e seminários com duração mínima de 20h</w:t>
            </w:r>
          </w:p>
        </w:tc>
        <w:tc>
          <w:tcPr>
            <w:tcW w:w="2126" w:type="dxa"/>
            <w:tcBorders>
              <w:left w:val="single" w:sz="1" w:space="0" w:color="000000"/>
              <w:bottom w:val="single" w:sz="1" w:space="0" w:color="000000"/>
            </w:tcBorders>
          </w:tcPr>
          <w:p w:rsidR="00B85B68" w:rsidRPr="00217427" w:rsidRDefault="00B85B68" w:rsidP="001049D4">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02</w:t>
            </w:r>
          </w:p>
        </w:tc>
        <w:tc>
          <w:tcPr>
            <w:tcW w:w="2163" w:type="dxa"/>
            <w:tcBorders>
              <w:left w:val="single" w:sz="1" w:space="0" w:color="000000"/>
              <w:bottom w:val="single" w:sz="1" w:space="0" w:color="000000"/>
              <w:right w:val="single" w:sz="1" w:space="0" w:color="000000"/>
            </w:tcBorders>
          </w:tcPr>
          <w:p w:rsidR="00B85B68" w:rsidRPr="00217427" w:rsidRDefault="00B85B68" w:rsidP="001049D4">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08</w:t>
            </w:r>
            <w:r w:rsidRPr="00217427">
              <w:rPr>
                <w:rFonts w:ascii="Times New Roman" w:eastAsia="Calibri" w:hAnsi="Times New Roman" w:cs="Times New Roman"/>
                <w:lang w:eastAsia="en-US"/>
              </w:rPr>
              <w:t xml:space="preserve"> (</w:t>
            </w:r>
            <w:r>
              <w:rPr>
                <w:rFonts w:ascii="Times New Roman" w:eastAsia="Calibri" w:hAnsi="Times New Roman" w:cs="Times New Roman"/>
                <w:lang w:eastAsia="en-US"/>
              </w:rPr>
              <w:t>04</w:t>
            </w:r>
            <w:r w:rsidRPr="00217427">
              <w:rPr>
                <w:rFonts w:ascii="Times New Roman" w:eastAsia="Calibri" w:hAnsi="Times New Roman" w:cs="Times New Roman"/>
                <w:lang w:eastAsia="en-US"/>
              </w:rPr>
              <w:t xml:space="preserve"> títulos)</w:t>
            </w:r>
          </w:p>
        </w:tc>
      </w:tr>
    </w:tbl>
    <w:p w:rsidR="00B85B68" w:rsidRPr="00273A4C" w:rsidRDefault="00B85B68" w:rsidP="00B85B68">
      <w:pPr>
        <w:tabs>
          <w:tab w:val="left" w:pos="1701"/>
        </w:tabs>
        <w:autoSpaceDE w:val="0"/>
        <w:spacing w:before="120" w:beforeAutospacing="0" w:after="120" w:afterAutospacing="0"/>
        <w:jc w:val="both"/>
        <w:rPr>
          <w:rFonts w:asciiTheme="minorHAnsi" w:hAnsiTheme="minorHAnsi"/>
          <w:b/>
          <w:color w:val="000000"/>
          <w:lang w:eastAsia="ar-SA"/>
        </w:rPr>
      </w:pPr>
      <w:r w:rsidRPr="00273A4C">
        <w:rPr>
          <w:rFonts w:asciiTheme="minorHAnsi" w:hAnsiTheme="minorHAnsi"/>
          <w:b/>
          <w:color w:val="000000"/>
          <w:lang w:eastAsia="ar-SA"/>
        </w:rPr>
        <w:t>* A comprovação da atividade profissional como médico em saúde pública será através da apresentação de contrato de trabalho junto com termo ou portaria de rescisão, atestado e registro em carteira de trabalho.</w:t>
      </w:r>
    </w:p>
    <w:p w:rsidR="00B85B68" w:rsidRDefault="00B85B68" w:rsidP="00B85B68">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p>
    <w:p w:rsidR="00B85B68" w:rsidRDefault="00B85B68" w:rsidP="00B85B68">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p>
    <w:p w:rsidR="00B85B68" w:rsidRPr="00217427" w:rsidRDefault="00B85B68" w:rsidP="00B85B68">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r w:rsidRPr="00217427">
        <w:rPr>
          <w:rFonts w:ascii="Times New Roman" w:eastAsia="Times New Roman" w:hAnsi="Times New Roman" w:cs="Times New Roman"/>
          <w:b/>
          <w:color w:val="000000"/>
          <w:lang w:eastAsia="ar-SA"/>
        </w:rPr>
        <w:t>7. ANÁLISE DOS CURRÍCULOS E DIVULGAÇÃO DO RESULTADO PRELIMINAR</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proofErr w:type="gramStart"/>
      <w:r w:rsidRPr="00217427">
        <w:rPr>
          <w:rFonts w:ascii="Times New Roman" w:eastAsia="Times New Roman" w:hAnsi="Times New Roman" w:cs="Times New Roman"/>
          <w:b/>
          <w:color w:val="000000"/>
          <w:lang w:eastAsia="ar-SA"/>
        </w:rPr>
        <w:t>7.1</w:t>
      </w:r>
      <w:r w:rsidRPr="00217427">
        <w:rPr>
          <w:rFonts w:ascii="Times New Roman" w:eastAsia="Times New Roman" w:hAnsi="Times New Roman" w:cs="Times New Roman"/>
          <w:color w:val="000000"/>
          <w:lang w:eastAsia="ar-SA"/>
        </w:rPr>
        <w:t xml:space="preserve"> No</w:t>
      </w:r>
      <w:proofErr w:type="gramEnd"/>
      <w:r w:rsidRPr="00217427">
        <w:rPr>
          <w:rFonts w:ascii="Times New Roman" w:eastAsia="Times New Roman" w:hAnsi="Times New Roman" w:cs="Times New Roman"/>
          <w:color w:val="000000"/>
          <w:lang w:eastAsia="ar-SA"/>
        </w:rPr>
        <w:t xml:space="preserve"> prazo de um dia, a Comissão deverá proceder à análise dos currículos.</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proofErr w:type="gramStart"/>
      <w:r w:rsidRPr="00217427">
        <w:rPr>
          <w:rFonts w:ascii="Times New Roman" w:eastAsia="Times New Roman" w:hAnsi="Times New Roman" w:cs="Times New Roman"/>
          <w:b/>
          <w:bCs/>
          <w:color w:val="000000"/>
          <w:lang w:eastAsia="ar-SA"/>
        </w:rPr>
        <w:t xml:space="preserve">7.2 </w:t>
      </w:r>
      <w:r w:rsidRPr="00217427">
        <w:rPr>
          <w:rFonts w:ascii="Times New Roman" w:eastAsia="Times New Roman" w:hAnsi="Times New Roman" w:cs="Times New Roman"/>
          <w:color w:val="000000"/>
          <w:lang w:eastAsia="ar-SA"/>
        </w:rPr>
        <w:t>Ultimada</w:t>
      </w:r>
      <w:proofErr w:type="gramEnd"/>
      <w:r w:rsidRPr="00217427">
        <w:rPr>
          <w:rFonts w:ascii="Times New Roman" w:eastAsia="Times New Roman" w:hAnsi="Times New Roman" w:cs="Times New Roman"/>
          <w:color w:val="000000"/>
          <w:lang w:eastAsia="ar-SA"/>
        </w:rPr>
        <w:t xml:space="preserve"> a identificação dos candidatos e a totalização das notas, o resultado preliminar será publicado no painel de publicações oficiais da Prefeitura Municipal, abrindo-se o prazo para os candidatos apresentarem recursos, nos termos estabelecidos neste edital.</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b/>
          <w:bCs/>
          <w:shd w:val="clear" w:color="auto" w:fill="FFFF00"/>
          <w:lang w:eastAsia="ar-SA"/>
        </w:rPr>
      </w:pPr>
    </w:p>
    <w:p w:rsidR="00B85B68" w:rsidRPr="00217427" w:rsidRDefault="00B85B68" w:rsidP="00B85B68">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r w:rsidRPr="00217427">
        <w:rPr>
          <w:rFonts w:ascii="Times New Roman" w:eastAsia="Times New Roman" w:hAnsi="Times New Roman" w:cs="Times New Roman"/>
          <w:b/>
          <w:color w:val="000000"/>
          <w:lang w:eastAsia="ar-SA"/>
        </w:rPr>
        <w:t xml:space="preserve">8. RECURSOS </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8.1</w:t>
      </w:r>
      <w:r w:rsidRPr="00217427">
        <w:rPr>
          <w:rFonts w:ascii="Times New Roman" w:eastAsia="Times New Roman" w:hAnsi="Times New Roman" w:cs="Times New Roman"/>
          <w:color w:val="000000"/>
          <w:lang w:eastAsia="ar-SA"/>
        </w:rPr>
        <w:t xml:space="preserve"> Da classificação preliminar dos candidatos é cabível recurso endereçado à Comissão, uma única vez, no prazo comum de um dia.</w:t>
      </w:r>
    </w:p>
    <w:p w:rsidR="00B85B68" w:rsidRPr="00217427" w:rsidRDefault="00B85B68" w:rsidP="00B85B68">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bCs/>
          <w:color w:val="000000"/>
          <w:lang w:eastAsia="ar-SA"/>
        </w:rPr>
        <w:t xml:space="preserve">8.1.1 </w:t>
      </w:r>
      <w:r w:rsidRPr="00217427">
        <w:rPr>
          <w:rFonts w:ascii="Times New Roman" w:eastAsia="Times New Roman" w:hAnsi="Times New Roman" w:cs="Times New Roman"/>
          <w:color w:val="000000"/>
          <w:lang w:eastAsia="ar-SA"/>
        </w:rPr>
        <w:t>O recurso deverá conter a perfeita identificação do recorrente e as razões do pedido recursal.</w:t>
      </w:r>
    </w:p>
    <w:p w:rsidR="00B85B68" w:rsidRPr="00217427" w:rsidRDefault="00B85B68" w:rsidP="00B85B68">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bCs/>
          <w:color w:val="000000"/>
          <w:lang w:eastAsia="ar-SA"/>
        </w:rPr>
        <w:t xml:space="preserve">8.1.2 </w:t>
      </w:r>
      <w:r w:rsidRPr="00217427">
        <w:rPr>
          <w:rFonts w:ascii="Times New Roman" w:eastAsia="Times New Roman" w:hAnsi="Times New Roman" w:cs="Times New Roman"/>
          <w:color w:val="000000"/>
          <w:lang w:eastAsia="ar-SA"/>
        </w:rPr>
        <w:t>Será possibilitada vista dos currículos e documentos na presença da Comissão, permitindo-se anotações.</w:t>
      </w:r>
    </w:p>
    <w:p w:rsidR="00B85B68" w:rsidRPr="00217427" w:rsidRDefault="00B85B68" w:rsidP="00B85B68">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bCs/>
          <w:color w:val="000000"/>
          <w:lang w:eastAsia="ar-SA"/>
        </w:rPr>
        <w:t xml:space="preserve">8.1.3 </w:t>
      </w:r>
      <w:r w:rsidRPr="00217427">
        <w:rPr>
          <w:rFonts w:ascii="Times New Roman" w:eastAsia="Times New Roman" w:hAnsi="Times New Roman" w:cs="Times New Roman"/>
          <w:color w:val="000000"/>
          <w:lang w:eastAsia="ar-SA"/>
        </w:rPr>
        <w:t>Havendo a reconsideração da decisão classificatória pela Comissão, o nome do candidato passará a constar no rol de selecionados.</w:t>
      </w:r>
    </w:p>
    <w:p w:rsidR="00B85B68" w:rsidRPr="00217427" w:rsidRDefault="00B85B68" w:rsidP="00B85B68">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bCs/>
          <w:color w:val="000000"/>
          <w:lang w:eastAsia="ar-SA"/>
        </w:rPr>
        <w:t xml:space="preserve">8.1.4 </w:t>
      </w:r>
      <w:r w:rsidRPr="00217427">
        <w:rPr>
          <w:rFonts w:ascii="Times New Roman" w:eastAsia="Times New Roman" w:hAnsi="Times New Roman" w:cs="Times New Roman"/>
          <w:color w:val="000000"/>
          <w:lang w:eastAsia="ar-SA"/>
        </w:rPr>
        <w:t>Sendo mantida a decisão da Comissão, o recurso será encaminhado ao Prefeito Municipal para julgamento, no prazo de um dia, cuja decisão deverá ser motivada.</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b/>
          <w:bCs/>
          <w:shd w:val="clear" w:color="auto" w:fill="FFFF00"/>
          <w:lang w:eastAsia="ar-SA"/>
        </w:rPr>
      </w:pPr>
    </w:p>
    <w:p w:rsidR="00B85B68" w:rsidRPr="00217427" w:rsidRDefault="00B85B68" w:rsidP="00B85B68">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r w:rsidRPr="00217427">
        <w:rPr>
          <w:rFonts w:ascii="Times New Roman" w:eastAsia="Times New Roman" w:hAnsi="Times New Roman" w:cs="Times New Roman"/>
          <w:b/>
          <w:color w:val="000000"/>
          <w:lang w:eastAsia="ar-SA"/>
        </w:rPr>
        <w:t>9. CRITÉRIOS PARA DESEMPATE</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 xml:space="preserve">9.1 </w:t>
      </w:r>
      <w:r w:rsidRPr="00217427">
        <w:rPr>
          <w:rFonts w:ascii="Times New Roman" w:eastAsia="Times New Roman" w:hAnsi="Times New Roman" w:cs="Times New Roman"/>
          <w:color w:val="000000"/>
          <w:lang w:eastAsia="ar-SA"/>
        </w:rPr>
        <w:t>Verificando-se a ocorrência de empate em relação às notas recebidas por dois ou mais candidatos, terá preferência na ordem classificatória, sucessivamente, o candidato que:</w:t>
      </w:r>
    </w:p>
    <w:p w:rsidR="00B85B68" w:rsidRPr="00217427" w:rsidRDefault="00B85B68" w:rsidP="00B85B68">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bCs/>
          <w:color w:val="000000"/>
          <w:lang w:eastAsia="ar-SA"/>
        </w:rPr>
        <w:t xml:space="preserve">9.1.1 </w:t>
      </w:r>
      <w:r w:rsidRPr="00217427">
        <w:rPr>
          <w:rFonts w:ascii="Times New Roman" w:eastAsia="Times New Roman" w:hAnsi="Times New Roman" w:cs="Times New Roman"/>
          <w:color w:val="000000"/>
          <w:lang w:eastAsia="ar-SA"/>
        </w:rPr>
        <w:t>apresentar idade mais avançada, dentre aqueles com idade igual ou superior a sessenta anos.</w:t>
      </w:r>
    </w:p>
    <w:p w:rsidR="00B85B68" w:rsidRPr="00217427" w:rsidRDefault="00B85B68" w:rsidP="00B85B68">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bCs/>
          <w:color w:val="000000"/>
          <w:lang w:eastAsia="ar-SA"/>
        </w:rPr>
        <w:t xml:space="preserve">9.1.2 </w:t>
      </w:r>
      <w:r w:rsidRPr="00217427">
        <w:rPr>
          <w:rFonts w:ascii="Times New Roman" w:eastAsia="Times New Roman" w:hAnsi="Times New Roman" w:cs="Times New Roman"/>
          <w:color w:val="000000"/>
          <w:lang w:eastAsia="ar-SA"/>
        </w:rPr>
        <w:t>Sorteio em ato público.</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bCs/>
          <w:color w:val="000000"/>
          <w:lang w:eastAsia="ar-SA"/>
        </w:rPr>
        <w:t xml:space="preserve">9.2 </w:t>
      </w:r>
      <w:r w:rsidRPr="00217427">
        <w:rPr>
          <w:rFonts w:ascii="Times New Roman" w:eastAsia="Times New Roman" w:hAnsi="Times New Roman" w:cs="Times New Roman"/>
          <w:color w:val="000000"/>
          <w:lang w:eastAsia="ar-SA"/>
        </w:rPr>
        <w:t>O sorteio ocorrerá em local e horário previamente definido pela Comissão, na presença dos candidatos interessados, os quais serão convocados por telefone, correio eletrônico ou qualquer outro meio que assegure a certeza da ciência do interessado.</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bCs/>
          <w:color w:val="000000"/>
          <w:lang w:eastAsia="ar-SA"/>
        </w:rPr>
        <w:t xml:space="preserve">9.3 </w:t>
      </w:r>
      <w:r w:rsidRPr="00217427">
        <w:rPr>
          <w:rFonts w:ascii="Times New Roman" w:eastAsia="Times New Roman" w:hAnsi="Times New Roman" w:cs="Times New Roman"/>
          <w:color w:val="000000"/>
          <w:lang w:eastAsia="ar-SA"/>
        </w:rPr>
        <w:t xml:space="preserve">A aplicação do critério de desempate será efetivada após a análise dos recursos e antes da publicação da lista final dos selecionados. </w:t>
      </w:r>
    </w:p>
    <w:p w:rsidR="00B85B68" w:rsidRDefault="00B85B68" w:rsidP="00B85B68">
      <w:pPr>
        <w:tabs>
          <w:tab w:val="left" w:pos="1701"/>
        </w:tabs>
        <w:autoSpaceDE w:val="0"/>
        <w:spacing w:before="120" w:beforeAutospacing="0" w:after="120" w:afterAutospacing="0"/>
        <w:jc w:val="both"/>
        <w:rPr>
          <w:rFonts w:ascii="Times New Roman" w:eastAsia="Times New Roman" w:hAnsi="Times New Roman" w:cs="Times New Roman"/>
          <w:b/>
          <w:bCs/>
          <w:color w:val="000000"/>
          <w:lang w:eastAsia="ar-SA"/>
        </w:rPr>
      </w:pPr>
    </w:p>
    <w:p w:rsidR="00B85B68" w:rsidRDefault="00B85B68" w:rsidP="00B85B68">
      <w:pPr>
        <w:tabs>
          <w:tab w:val="left" w:pos="1701"/>
        </w:tabs>
        <w:autoSpaceDE w:val="0"/>
        <w:spacing w:before="120" w:beforeAutospacing="0" w:after="120" w:afterAutospacing="0"/>
        <w:jc w:val="both"/>
        <w:rPr>
          <w:rFonts w:ascii="Times New Roman" w:eastAsia="Times New Roman" w:hAnsi="Times New Roman" w:cs="Times New Roman"/>
          <w:b/>
          <w:bCs/>
          <w:color w:val="000000"/>
          <w:lang w:eastAsia="ar-SA"/>
        </w:rPr>
      </w:pPr>
    </w:p>
    <w:p w:rsidR="00B85B68" w:rsidRDefault="00B85B68" w:rsidP="00B85B68">
      <w:pPr>
        <w:tabs>
          <w:tab w:val="left" w:pos="1701"/>
        </w:tabs>
        <w:autoSpaceDE w:val="0"/>
        <w:spacing w:before="120" w:beforeAutospacing="0" w:after="120" w:afterAutospacing="0"/>
        <w:jc w:val="both"/>
        <w:rPr>
          <w:rFonts w:ascii="Times New Roman" w:eastAsia="Times New Roman" w:hAnsi="Times New Roman" w:cs="Times New Roman"/>
          <w:b/>
          <w:bCs/>
          <w:color w:val="000000"/>
          <w:lang w:eastAsia="ar-SA"/>
        </w:rPr>
      </w:pPr>
    </w:p>
    <w:p w:rsidR="00B85B68" w:rsidRPr="00217427" w:rsidRDefault="00B85B68" w:rsidP="00B85B68">
      <w:pPr>
        <w:tabs>
          <w:tab w:val="left" w:pos="1701"/>
        </w:tabs>
        <w:autoSpaceDE w:val="0"/>
        <w:spacing w:before="120" w:beforeAutospacing="0" w:after="120" w:afterAutospacing="0"/>
        <w:jc w:val="both"/>
        <w:rPr>
          <w:rFonts w:ascii="Times New Roman" w:eastAsia="Times New Roman" w:hAnsi="Times New Roman" w:cs="Times New Roman"/>
          <w:b/>
          <w:bCs/>
          <w:color w:val="000000"/>
          <w:lang w:eastAsia="ar-SA"/>
        </w:rPr>
      </w:pPr>
      <w:r w:rsidRPr="00217427">
        <w:rPr>
          <w:rFonts w:ascii="Times New Roman" w:eastAsia="Times New Roman" w:hAnsi="Times New Roman" w:cs="Times New Roman"/>
          <w:b/>
          <w:bCs/>
          <w:color w:val="000000"/>
          <w:lang w:eastAsia="ar-SA"/>
        </w:rPr>
        <w:t>10. DIVULGAÇÃO DO RESULTADO FINAL DO PROCESSO SELETIVO SIMPLIFICADO</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proofErr w:type="gramStart"/>
      <w:r w:rsidRPr="00217427">
        <w:rPr>
          <w:rFonts w:ascii="Times New Roman" w:eastAsia="Times New Roman" w:hAnsi="Times New Roman" w:cs="Times New Roman"/>
          <w:b/>
          <w:color w:val="000000"/>
          <w:lang w:eastAsia="ar-SA"/>
        </w:rPr>
        <w:t>10.1</w:t>
      </w:r>
      <w:r w:rsidRPr="00217427">
        <w:rPr>
          <w:rFonts w:ascii="Times New Roman" w:eastAsia="Times New Roman" w:hAnsi="Times New Roman" w:cs="Times New Roman"/>
          <w:color w:val="000000"/>
          <w:lang w:eastAsia="ar-SA"/>
        </w:rPr>
        <w:t xml:space="preserve"> Transcorrido</w:t>
      </w:r>
      <w:proofErr w:type="gramEnd"/>
      <w:r w:rsidRPr="00217427">
        <w:rPr>
          <w:rFonts w:ascii="Times New Roman" w:eastAsia="Times New Roman" w:hAnsi="Times New Roman" w:cs="Times New Roman"/>
          <w:color w:val="000000"/>
          <w:lang w:eastAsia="ar-SA"/>
        </w:rPr>
        <w:t xml:space="preserve"> o prazo sem a interposição de recurso ou ultimado o seu julgamento, a Comissão encaminhará o Processo Seletivo Simplificado ao Prefeito Municipal para homologação, no prazo de um dia.</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proofErr w:type="gramStart"/>
      <w:r w:rsidRPr="00217427">
        <w:rPr>
          <w:rFonts w:ascii="Times New Roman" w:eastAsia="Times New Roman" w:hAnsi="Times New Roman" w:cs="Times New Roman"/>
          <w:b/>
          <w:bCs/>
          <w:color w:val="000000"/>
          <w:lang w:eastAsia="ar-SA"/>
        </w:rPr>
        <w:t xml:space="preserve">10.2 </w:t>
      </w:r>
      <w:r w:rsidRPr="00217427">
        <w:rPr>
          <w:rFonts w:ascii="Times New Roman" w:eastAsia="Times New Roman" w:hAnsi="Times New Roman" w:cs="Times New Roman"/>
          <w:color w:val="000000"/>
          <w:lang w:eastAsia="ar-SA"/>
        </w:rPr>
        <w:t>Homologado</w:t>
      </w:r>
      <w:proofErr w:type="gramEnd"/>
      <w:r w:rsidRPr="00217427">
        <w:rPr>
          <w:rFonts w:ascii="Times New Roman" w:eastAsia="Times New Roman" w:hAnsi="Times New Roman" w:cs="Times New Roman"/>
          <w:color w:val="000000"/>
          <w:lang w:eastAsia="ar-SA"/>
        </w:rPr>
        <w:t xml:space="preserve"> o resultado final, será lançado edital com a classificação geral dos candidatos aprovados, quando, então passará a fluir o prazo de validade do Processo Seletivo Simplificado.</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p>
    <w:p w:rsidR="00B85B68" w:rsidRPr="00217427" w:rsidRDefault="00B85B68" w:rsidP="00B85B68">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r w:rsidRPr="00217427">
        <w:rPr>
          <w:rFonts w:ascii="Times New Roman" w:eastAsia="Times New Roman" w:hAnsi="Times New Roman" w:cs="Times New Roman"/>
          <w:b/>
          <w:color w:val="000000"/>
          <w:lang w:eastAsia="ar-SA"/>
        </w:rPr>
        <w:t>11. CONDIÇÕES PARA A CONTRATAÇÃO TEMPORÁRIA</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b/>
          <w:color w:val="000000"/>
          <w:lang w:eastAsia="ar-SA"/>
        </w:rPr>
      </w:pPr>
      <w:proofErr w:type="gramStart"/>
      <w:r w:rsidRPr="00217427">
        <w:rPr>
          <w:rFonts w:ascii="Times New Roman" w:eastAsia="Times New Roman" w:hAnsi="Times New Roman" w:cs="Times New Roman"/>
          <w:b/>
          <w:color w:val="000000"/>
          <w:lang w:eastAsia="ar-SA"/>
        </w:rPr>
        <w:t>11.1</w:t>
      </w:r>
      <w:r w:rsidRPr="00217427">
        <w:rPr>
          <w:rFonts w:ascii="Times New Roman" w:eastAsia="Times New Roman" w:hAnsi="Times New Roman" w:cs="Times New Roman"/>
          <w:color w:val="000000"/>
          <w:lang w:eastAsia="ar-SA"/>
        </w:rPr>
        <w:t xml:space="preserve"> Homologado</w:t>
      </w:r>
      <w:proofErr w:type="gramEnd"/>
      <w:r w:rsidRPr="00217427">
        <w:rPr>
          <w:rFonts w:ascii="Times New Roman" w:eastAsia="Times New Roman" w:hAnsi="Times New Roman" w:cs="Times New Roman"/>
          <w:color w:val="000000"/>
          <w:lang w:eastAsia="ar-SA"/>
        </w:rPr>
        <w:t xml:space="preserve"> o resultado final do Processo Seletivo Simplificado e autorizada a contratação pelo Prefeito, será convocado o primei</w:t>
      </w:r>
      <w:r>
        <w:rPr>
          <w:rFonts w:ascii="Times New Roman" w:eastAsia="Times New Roman" w:hAnsi="Times New Roman" w:cs="Times New Roman"/>
          <w:color w:val="000000"/>
          <w:lang w:eastAsia="ar-SA"/>
        </w:rPr>
        <w:t>ro colocado, para, no prazo de 05 (cinco</w:t>
      </w:r>
      <w:r w:rsidRPr="00217427">
        <w:rPr>
          <w:rFonts w:ascii="Times New Roman" w:eastAsia="Times New Roman" w:hAnsi="Times New Roman" w:cs="Times New Roman"/>
          <w:color w:val="000000"/>
          <w:lang w:eastAsia="ar-SA"/>
        </w:rPr>
        <w:t>) dias, prorrogável uma única vez, à critério da Administração, comprovar o atendimento das seguintes condições:</w:t>
      </w:r>
      <w:r w:rsidRPr="00217427">
        <w:rPr>
          <w:rFonts w:ascii="Times New Roman" w:eastAsia="Times New Roman" w:hAnsi="Times New Roman" w:cs="Times New Roman"/>
          <w:vertAlign w:val="superscript"/>
          <w:lang w:eastAsia="ar-SA"/>
        </w:rPr>
        <w:t xml:space="preserve"> </w:t>
      </w:r>
    </w:p>
    <w:p w:rsidR="00B85B68" w:rsidRPr="00217427" w:rsidRDefault="00B85B68" w:rsidP="00B85B68">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11.1.1</w:t>
      </w:r>
      <w:r w:rsidRPr="00217427">
        <w:rPr>
          <w:rFonts w:ascii="Times New Roman" w:eastAsia="Times New Roman" w:hAnsi="Times New Roman" w:cs="Times New Roman"/>
          <w:color w:val="000000"/>
          <w:lang w:eastAsia="ar-SA"/>
        </w:rPr>
        <w:t xml:space="preserve"> Ser brasileiro ou estrangeiro na forma da lei;</w:t>
      </w:r>
    </w:p>
    <w:p w:rsidR="00B85B68" w:rsidRPr="00217427" w:rsidRDefault="00B85B68" w:rsidP="00B85B68">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11.1.2</w:t>
      </w:r>
      <w:r w:rsidRPr="00217427">
        <w:rPr>
          <w:rFonts w:ascii="Times New Roman" w:eastAsia="Times New Roman" w:hAnsi="Times New Roman" w:cs="Times New Roman"/>
          <w:color w:val="000000"/>
          <w:lang w:eastAsia="ar-SA"/>
        </w:rPr>
        <w:t xml:space="preserve"> Ter idade mínima de 18 anos;</w:t>
      </w:r>
    </w:p>
    <w:p w:rsidR="00B85B68" w:rsidRPr="00217427" w:rsidRDefault="00B85B68" w:rsidP="00B85B68">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11.1.3</w:t>
      </w:r>
      <w:r w:rsidRPr="00217427">
        <w:rPr>
          <w:rFonts w:ascii="Times New Roman" w:eastAsia="Times New Roman" w:hAnsi="Times New Roman" w:cs="Times New Roman"/>
          <w:color w:val="000000"/>
          <w:lang w:eastAsia="ar-SA"/>
        </w:rPr>
        <w:t xml:space="preserve"> Apresentar atestado médico no sentido de gozar de boa saúde física e mental;</w:t>
      </w:r>
    </w:p>
    <w:p w:rsidR="00B85B68" w:rsidRPr="00217427" w:rsidRDefault="00B85B68" w:rsidP="00B85B68">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11.1.4</w:t>
      </w:r>
      <w:r w:rsidRPr="00217427">
        <w:rPr>
          <w:rFonts w:ascii="Times New Roman" w:eastAsia="Times New Roman" w:hAnsi="Times New Roman" w:cs="Times New Roman"/>
          <w:color w:val="000000"/>
          <w:lang w:eastAsia="ar-SA"/>
        </w:rPr>
        <w:t xml:space="preserve"> Ter nível de escolaridade mínima de Graduação em Medicina;</w:t>
      </w:r>
    </w:p>
    <w:p w:rsidR="00B85B68" w:rsidRPr="00217427" w:rsidRDefault="00B85B68" w:rsidP="00B85B68">
      <w:pPr>
        <w:tabs>
          <w:tab w:val="left" w:pos="1701"/>
        </w:tabs>
        <w:autoSpaceDE w:val="0"/>
        <w:spacing w:before="120" w:beforeAutospacing="0" w:afterAutospacing="0"/>
        <w:ind w:left="284"/>
        <w:jc w:val="both"/>
        <w:rPr>
          <w:rFonts w:ascii="Times New Roman" w:eastAsia="Times New Roman" w:hAnsi="Times New Roman" w:cs="Times New Roman"/>
          <w:b/>
          <w:color w:val="000000"/>
          <w:lang w:eastAsia="ar-SA"/>
        </w:rPr>
      </w:pPr>
      <w:r w:rsidRPr="00217427">
        <w:rPr>
          <w:rFonts w:ascii="Times New Roman" w:eastAsia="Times New Roman" w:hAnsi="Times New Roman" w:cs="Times New Roman"/>
          <w:b/>
          <w:color w:val="000000"/>
          <w:lang w:eastAsia="ar-SA"/>
        </w:rPr>
        <w:t>11.1.5</w:t>
      </w:r>
      <w:r w:rsidRPr="00217427">
        <w:rPr>
          <w:rFonts w:ascii="Times New Roman" w:eastAsia="Times New Roman" w:hAnsi="Times New Roman" w:cs="Times New Roman"/>
          <w:color w:val="000000"/>
          <w:lang w:eastAsia="ar-SA"/>
        </w:rPr>
        <w:t xml:space="preserve"> Apresentar o devido Registro no Conselho Regional de Medicina;</w:t>
      </w:r>
    </w:p>
    <w:p w:rsidR="00B85B68" w:rsidRPr="00217427" w:rsidRDefault="00B85B68" w:rsidP="00B85B68">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11.1.6</w:t>
      </w:r>
      <w:r w:rsidRPr="00217427">
        <w:rPr>
          <w:rFonts w:ascii="Times New Roman" w:eastAsia="Times New Roman" w:hAnsi="Times New Roman" w:cs="Times New Roman"/>
          <w:color w:val="000000"/>
          <w:lang w:eastAsia="ar-SA"/>
        </w:rPr>
        <w:t xml:space="preserve"> Apresentar declaração de bens e rendas conforme modelo disponibilizado pelo Município;</w:t>
      </w:r>
    </w:p>
    <w:p w:rsidR="00B85B68" w:rsidRDefault="00B85B68" w:rsidP="00B85B68">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11.1.7</w:t>
      </w:r>
      <w:r w:rsidRPr="00217427">
        <w:rPr>
          <w:rFonts w:ascii="Times New Roman" w:eastAsia="Times New Roman" w:hAnsi="Times New Roman" w:cs="Times New Roman"/>
          <w:color w:val="000000"/>
          <w:lang w:eastAsia="ar-SA"/>
        </w:rPr>
        <w:t xml:space="preserve"> Apresentar declaração de dependentes para imposto de renda conforme modelo disponibilizado pelo município;</w:t>
      </w:r>
    </w:p>
    <w:p w:rsidR="0089429D" w:rsidRPr="00217427" w:rsidRDefault="0089429D" w:rsidP="0089429D">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proofErr w:type="gramStart"/>
      <w:r>
        <w:rPr>
          <w:rFonts w:ascii="Times New Roman" w:eastAsia="Times New Roman" w:hAnsi="Times New Roman" w:cs="Times New Roman"/>
          <w:b/>
          <w:color w:val="000000"/>
          <w:lang w:eastAsia="ar-SA"/>
        </w:rPr>
        <w:t>11</w:t>
      </w:r>
      <w:r>
        <w:rPr>
          <w:rFonts w:ascii="Times New Roman" w:eastAsia="Times New Roman" w:hAnsi="Times New Roman" w:cs="Times New Roman"/>
          <w:color w:val="000000"/>
          <w:lang w:eastAsia="ar-SA"/>
        </w:rPr>
        <w:t>.</w:t>
      </w:r>
      <w:r w:rsidRPr="0089429D">
        <w:rPr>
          <w:rFonts w:ascii="Times New Roman" w:eastAsia="Times New Roman" w:hAnsi="Times New Roman" w:cs="Times New Roman"/>
          <w:b/>
          <w:color w:val="000000"/>
          <w:lang w:eastAsia="ar-SA"/>
        </w:rPr>
        <w:t>1.8</w:t>
      </w:r>
      <w:r>
        <w:rPr>
          <w:rFonts w:ascii="Times New Roman" w:eastAsia="Times New Roman" w:hAnsi="Times New Roman" w:cs="Times New Roman"/>
          <w:color w:val="000000"/>
          <w:lang w:eastAsia="ar-SA"/>
        </w:rPr>
        <w:t xml:space="preserve"> Apresentar</w:t>
      </w:r>
      <w:proofErr w:type="gramEnd"/>
      <w:r>
        <w:rPr>
          <w:rFonts w:ascii="Times New Roman" w:eastAsia="Times New Roman" w:hAnsi="Times New Roman" w:cs="Times New Roman"/>
          <w:color w:val="000000"/>
          <w:lang w:eastAsia="ar-SA"/>
        </w:rPr>
        <w:t xml:space="preserve"> auto declaração étnico racial;</w:t>
      </w:r>
    </w:p>
    <w:p w:rsidR="00B85B68" w:rsidRPr="00217427" w:rsidRDefault="0089429D" w:rsidP="00B85B68">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Pr>
          <w:rFonts w:ascii="Times New Roman" w:eastAsia="Times New Roman" w:hAnsi="Times New Roman" w:cs="Times New Roman"/>
          <w:b/>
          <w:color w:val="000000"/>
          <w:lang w:eastAsia="ar-SA"/>
        </w:rPr>
        <w:t>11.1.9</w:t>
      </w:r>
      <w:r w:rsidR="00B85B68" w:rsidRPr="00217427">
        <w:rPr>
          <w:rFonts w:ascii="Times New Roman" w:eastAsia="Times New Roman" w:hAnsi="Times New Roman" w:cs="Times New Roman"/>
          <w:color w:val="000000"/>
          <w:lang w:eastAsia="ar-SA"/>
        </w:rPr>
        <w:t xml:space="preserve"> Apresentar os documentos RG e CPF;</w:t>
      </w:r>
    </w:p>
    <w:p w:rsidR="00B85B68" w:rsidRPr="00217427" w:rsidRDefault="0089429D" w:rsidP="00B85B68">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Pr>
          <w:rFonts w:ascii="Times New Roman" w:eastAsia="Times New Roman" w:hAnsi="Times New Roman" w:cs="Times New Roman"/>
          <w:b/>
          <w:color w:val="000000"/>
          <w:lang w:eastAsia="ar-SA"/>
        </w:rPr>
        <w:t>11.1.10</w:t>
      </w:r>
      <w:r w:rsidR="00B85B68" w:rsidRPr="00217427">
        <w:rPr>
          <w:rFonts w:ascii="Times New Roman" w:eastAsia="Times New Roman" w:hAnsi="Times New Roman" w:cs="Times New Roman"/>
          <w:color w:val="000000"/>
          <w:lang w:eastAsia="ar-SA"/>
        </w:rPr>
        <w:t xml:space="preserve"> Apresentar o comprovante de inscrição do PIS/PASEP;</w:t>
      </w:r>
    </w:p>
    <w:p w:rsidR="00B85B68" w:rsidRPr="00217427" w:rsidRDefault="0089429D" w:rsidP="00B85B68">
      <w:pPr>
        <w:tabs>
          <w:tab w:val="left" w:pos="1701"/>
        </w:tabs>
        <w:autoSpaceDE w:val="0"/>
        <w:spacing w:before="120" w:beforeAutospacing="0" w:afterAutospacing="0"/>
        <w:ind w:left="284"/>
        <w:jc w:val="both"/>
        <w:rPr>
          <w:rFonts w:ascii="Times New Roman" w:eastAsia="Times New Roman" w:hAnsi="Times New Roman" w:cs="Times New Roman"/>
          <w:color w:val="000000"/>
          <w:lang w:eastAsia="ar-SA"/>
        </w:rPr>
      </w:pPr>
      <w:r>
        <w:rPr>
          <w:rFonts w:ascii="Times New Roman" w:eastAsia="Times New Roman" w:hAnsi="Times New Roman" w:cs="Times New Roman"/>
          <w:b/>
          <w:color w:val="000000"/>
          <w:lang w:eastAsia="ar-SA"/>
        </w:rPr>
        <w:t>11.1.11</w:t>
      </w:r>
      <w:r w:rsidR="00B85B68" w:rsidRPr="00217427">
        <w:rPr>
          <w:rFonts w:ascii="Times New Roman" w:eastAsia="Times New Roman" w:hAnsi="Times New Roman" w:cs="Times New Roman"/>
          <w:color w:val="000000"/>
          <w:lang w:eastAsia="ar-SA"/>
        </w:rPr>
        <w:t xml:space="preserve"> Apresentar o número da conta bancária no BANRISUL, podendo ser conta salário.</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11.2</w:t>
      </w:r>
      <w:r w:rsidRPr="00217427">
        <w:rPr>
          <w:rFonts w:ascii="Times New Roman" w:eastAsia="Times New Roman" w:hAnsi="Times New Roman" w:cs="Times New Roman"/>
          <w:color w:val="000000"/>
          <w:lang w:eastAsia="ar-SA"/>
        </w:rPr>
        <w:t xml:space="preserve"> A convocação do candidato classificado será realizada pessoalmente ou por telefone, correio eletrônico ou qualquer outro meio que assegure a certeza da ciência do interessado. </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11.3</w:t>
      </w:r>
      <w:r w:rsidRPr="00217427">
        <w:rPr>
          <w:rFonts w:ascii="Times New Roman" w:eastAsia="Times New Roman" w:hAnsi="Times New Roman" w:cs="Times New Roman"/>
          <w:color w:val="000000"/>
          <w:lang w:eastAsia="ar-SA"/>
        </w:rPr>
        <w:t xml:space="preserve"> Não comparecendo o candidato convocado ou verificando-se o não atendimento das condições exigidas para a contratação serão convocados os demais classificados, observando-se a ordem cronológica crescente.  </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color w:val="FF0000"/>
          <w:lang w:eastAsia="ar-SA"/>
        </w:rPr>
      </w:pPr>
      <w:r w:rsidRPr="00217427">
        <w:rPr>
          <w:rFonts w:ascii="Times New Roman" w:eastAsia="Times New Roman" w:hAnsi="Times New Roman" w:cs="Times New Roman"/>
          <w:b/>
          <w:color w:val="000000"/>
          <w:lang w:eastAsia="ar-SA"/>
        </w:rPr>
        <w:lastRenderedPageBreak/>
        <w:t>11.4</w:t>
      </w:r>
      <w:r w:rsidRPr="00217427">
        <w:rPr>
          <w:rFonts w:ascii="Times New Roman" w:eastAsia="Times New Roman" w:hAnsi="Times New Roman" w:cs="Times New Roman"/>
          <w:color w:val="000000"/>
          <w:lang w:eastAsia="ar-SA"/>
        </w:rPr>
        <w:t xml:space="preserve"> O prazo de validade do presente Processo Seletivo Simplificado </w:t>
      </w:r>
      <w:r w:rsidRPr="00217427">
        <w:rPr>
          <w:rFonts w:ascii="Times New Roman" w:eastAsia="Times New Roman" w:hAnsi="Times New Roman" w:cs="Times New Roman"/>
          <w:lang w:eastAsia="ar-SA"/>
        </w:rPr>
        <w:t>será de dois anos, prorrogável, uma única vez, por igual período.</w:t>
      </w:r>
      <w:r w:rsidRPr="00217427">
        <w:rPr>
          <w:rFonts w:ascii="Times New Roman" w:eastAsia="Times New Roman" w:hAnsi="Times New Roman" w:cs="Times New Roman"/>
          <w:color w:val="FF0000"/>
          <w:lang w:eastAsia="ar-SA"/>
        </w:rPr>
        <w:t xml:space="preserve"> </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11.5</w:t>
      </w:r>
      <w:r w:rsidRPr="00217427">
        <w:rPr>
          <w:rFonts w:ascii="Times New Roman" w:eastAsia="Times New Roman" w:hAnsi="Times New Roman" w:cs="Times New Roman"/>
          <w:color w:val="000000"/>
          <w:lang w:eastAsia="ar-SA"/>
        </w:rPr>
        <w:t xml:space="preserve"> No período de validade do Processo Seletivo Simplificado, em havendo a rescisão contratual, poderão ser chamados para contratação pelo tempo remanescente, os demais can</w:t>
      </w:r>
      <w:r>
        <w:rPr>
          <w:rFonts w:ascii="Times New Roman" w:eastAsia="Times New Roman" w:hAnsi="Times New Roman" w:cs="Times New Roman"/>
          <w:color w:val="000000"/>
          <w:lang w:eastAsia="ar-SA"/>
        </w:rPr>
        <w:t>didatos classificados, observado</w:t>
      </w:r>
      <w:r w:rsidRPr="00217427">
        <w:rPr>
          <w:rFonts w:ascii="Times New Roman" w:eastAsia="Times New Roman" w:hAnsi="Times New Roman" w:cs="Times New Roman"/>
          <w:color w:val="000000"/>
          <w:lang w:eastAsia="ar-SA"/>
        </w:rPr>
        <w:t xml:space="preserve"> a ordem classificatória.</w:t>
      </w:r>
    </w:p>
    <w:p w:rsidR="00B85B68" w:rsidRDefault="00B85B68" w:rsidP="00B85B68">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p>
    <w:p w:rsidR="00B85B68" w:rsidRPr="00217427" w:rsidRDefault="00B85B68" w:rsidP="00B85B68">
      <w:pPr>
        <w:tabs>
          <w:tab w:val="left" w:pos="1701"/>
        </w:tabs>
        <w:autoSpaceDE w:val="0"/>
        <w:spacing w:before="120" w:beforeAutospacing="0" w:after="120" w:afterAutospacing="0"/>
        <w:jc w:val="both"/>
        <w:rPr>
          <w:rFonts w:ascii="Times New Roman" w:eastAsia="Times New Roman" w:hAnsi="Times New Roman" w:cs="Times New Roman"/>
          <w:b/>
          <w:color w:val="000000"/>
          <w:lang w:eastAsia="ar-SA"/>
        </w:rPr>
      </w:pPr>
      <w:r w:rsidRPr="00217427">
        <w:rPr>
          <w:rFonts w:ascii="Times New Roman" w:eastAsia="Times New Roman" w:hAnsi="Times New Roman" w:cs="Times New Roman"/>
          <w:b/>
          <w:color w:val="000000"/>
          <w:lang w:eastAsia="ar-SA"/>
        </w:rPr>
        <w:t>12. DISPOSIÇÕES GERAIS</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proofErr w:type="gramStart"/>
      <w:r w:rsidRPr="00217427">
        <w:rPr>
          <w:rFonts w:ascii="Times New Roman" w:eastAsia="Times New Roman" w:hAnsi="Times New Roman" w:cs="Times New Roman"/>
          <w:b/>
          <w:color w:val="000000"/>
          <w:lang w:eastAsia="ar-SA"/>
        </w:rPr>
        <w:t>12.1</w:t>
      </w:r>
      <w:r w:rsidRPr="00217427">
        <w:rPr>
          <w:rFonts w:ascii="Times New Roman" w:eastAsia="Times New Roman" w:hAnsi="Times New Roman" w:cs="Times New Roman"/>
          <w:color w:val="000000"/>
          <w:lang w:eastAsia="ar-SA"/>
        </w:rPr>
        <w:t xml:space="preserve"> Não</w:t>
      </w:r>
      <w:proofErr w:type="gramEnd"/>
      <w:r w:rsidRPr="00217427">
        <w:rPr>
          <w:rFonts w:ascii="Times New Roman" w:eastAsia="Times New Roman" w:hAnsi="Times New Roman" w:cs="Times New Roman"/>
          <w:color w:val="000000"/>
          <w:lang w:eastAsia="ar-SA"/>
        </w:rPr>
        <w:t xml:space="preserve"> será fornecido qualquer documento comprobatório de aprovação ou classificação do candidato, valendo para esse fim a publicação do resultado final.</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12.2</w:t>
      </w:r>
      <w:r w:rsidRPr="00217427">
        <w:rPr>
          <w:rFonts w:ascii="Times New Roman" w:eastAsia="Times New Roman" w:hAnsi="Times New Roman" w:cs="Times New Roman"/>
          <w:color w:val="000000"/>
          <w:lang w:eastAsia="ar-SA"/>
        </w:rPr>
        <w:t xml:space="preserve"> Os candidatos aprovados e classificados deverão manter atualizados os seus endereços.</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proofErr w:type="gramStart"/>
      <w:r w:rsidRPr="00217427">
        <w:rPr>
          <w:rFonts w:ascii="Times New Roman" w:eastAsia="Times New Roman" w:hAnsi="Times New Roman" w:cs="Times New Roman"/>
          <w:b/>
          <w:color w:val="000000"/>
          <w:lang w:eastAsia="ar-SA"/>
        </w:rPr>
        <w:t xml:space="preserve">12.3 </w:t>
      </w:r>
      <w:r w:rsidRPr="00217427">
        <w:rPr>
          <w:rFonts w:ascii="Times New Roman" w:eastAsia="Times New Roman" w:hAnsi="Times New Roman" w:cs="Times New Roman"/>
          <w:color w:val="000000"/>
          <w:lang w:eastAsia="ar-SA"/>
        </w:rPr>
        <w:t>Respeitada</w:t>
      </w:r>
      <w:proofErr w:type="gramEnd"/>
      <w:r w:rsidRPr="00217427">
        <w:rPr>
          <w:rFonts w:ascii="Times New Roman" w:eastAsia="Times New Roman" w:hAnsi="Times New Roman" w:cs="Times New Roman"/>
          <w:color w:val="000000"/>
          <w:lang w:eastAsia="ar-SA"/>
        </w:rPr>
        <w:t xml:space="preserve"> à natureza da função temporária, por razões de interesse público, poderá haver a readequação das condições definidas inicialmente no edital, conforme dispuser a legislação local. </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color w:val="000000"/>
          <w:lang w:eastAsia="ar-SA"/>
        </w:rPr>
      </w:pPr>
      <w:r w:rsidRPr="00217427">
        <w:rPr>
          <w:rFonts w:ascii="Times New Roman" w:eastAsia="Times New Roman" w:hAnsi="Times New Roman" w:cs="Times New Roman"/>
          <w:b/>
          <w:color w:val="000000"/>
          <w:lang w:eastAsia="ar-SA"/>
        </w:rPr>
        <w:t>12.4</w:t>
      </w:r>
      <w:r w:rsidRPr="00217427">
        <w:rPr>
          <w:rFonts w:ascii="Times New Roman" w:eastAsia="Times New Roman" w:hAnsi="Times New Roman" w:cs="Times New Roman"/>
          <w:color w:val="000000"/>
          <w:lang w:eastAsia="ar-SA"/>
        </w:rPr>
        <w:t xml:space="preserve"> Os casos omissos e situações não previstas serão resolvidos pela Comissão designada.</w:t>
      </w:r>
    </w:p>
    <w:p w:rsidR="00B85B68" w:rsidRPr="00217427" w:rsidRDefault="00B85B68" w:rsidP="00B85B68">
      <w:pPr>
        <w:tabs>
          <w:tab w:val="left" w:pos="1701"/>
        </w:tabs>
        <w:autoSpaceDE w:val="0"/>
        <w:spacing w:before="120" w:beforeAutospacing="0" w:after="120" w:afterAutospacing="0"/>
        <w:jc w:val="right"/>
        <w:rPr>
          <w:rFonts w:ascii="Times New Roman" w:eastAsia="Times New Roman" w:hAnsi="Times New Roman" w:cs="Times New Roman"/>
          <w:color w:val="000000"/>
          <w:lang w:eastAsia="ar-SA"/>
        </w:rPr>
      </w:pPr>
    </w:p>
    <w:p w:rsidR="00B85B68" w:rsidRDefault="00B85B68" w:rsidP="00B85B68">
      <w:pPr>
        <w:tabs>
          <w:tab w:val="left" w:pos="1701"/>
        </w:tabs>
        <w:autoSpaceDE w:val="0"/>
        <w:spacing w:before="120" w:beforeAutospacing="0" w:after="120" w:afterAutospacing="0"/>
        <w:jc w:val="right"/>
        <w:rPr>
          <w:rFonts w:ascii="Times New Roman" w:eastAsia="Times New Roman" w:hAnsi="Times New Roman" w:cs="Times New Roman"/>
          <w:color w:val="000000"/>
          <w:lang w:eastAsia="ar-SA"/>
        </w:rPr>
      </w:pPr>
    </w:p>
    <w:p w:rsidR="00B85B68" w:rsidRPr="00217427" w:rsidRDefault="00B85B68" w:rsidP="00B85B68">
      <w:pPr>
        <w:tabs>
          <w:tab w:val="left" w:pos="1701"/>
        </w:tabs>
        <w:autoSpaceDE w:val="0"/>
        <w:spacing w:before="120" w:beforeAutospacing="0" w:after="120" w:afterAutospacing="0"/>
        <w:jc w:val="right"/>
        <w:rPr>
          <w:rFonts w:ascii="Times New Roman" w:eastAsia="Times New Roman" w:hAnsi="Times New Roman" w:cs="Times New Roman"/>
          <w:color w:val="000000"/>
          <w:lang w:eastAsia="ar-SA"/>
        </w:rPr>
      </w:pPr>
      <w:r w:rsidRPr="00217427">
        <w:rPr>
          <w:rFonts w:ascii="Times New Roman" w:eastAsia="Times New Roman" w:hAnsi="Times New Roman" w:cs="Times New Roman"/>
          <w:color w:val="000000"/>
          <w:lang w:eastAsia="ar-SA"/>
        </w:rPr>
        <w:t xml:space="preserve">Quinze de Novembro, RS, </w:t>
      </w:r>
      <w:r w:rsidR="00897ECF">
        <w:rPr>
          <w:rFonts w:ascii="Times New Roman" w:eastAsia="Times New Roman" w:hAnsi="Times New Roman" w:cs="Times New Roman"/>
          <w:color w:val="000000"/>
          <w:lang w:eastAsia="ar-SA"/>
        </w:rPr>
        <w:t>02 de abril de 2026</w:t>
      </w:r>
      <w:r w:rsidRPr="00217427">
        <w:rPr>
          <w:rFonts w:ascii="Times New Roman" w:eastAsia="Times New Roman" w:hAnsi="Times New Roman" w:cs="Times New Roman"/>
          <w:color w:val="000000"/>
          <w:lang w:eastAsia="ar-SA"/>
        </w:rPr>
        <w:t>.</w:t>
      </w:r>
    </w:p>
    <w:p w:rsidR="00B85B68" w:rsidRPr="00217427" w:rsidRDefault="00B85B68" w:rsidP="00B85B68">
      <w:pPr>
        <w:tabs>
          <w:tab w:val="left" w:pos="1701"/>
        </w:tabs>
        <w:autoSpaceDE w:val="0"/>
        <w:spacing w:before="120" w:beforeAutospacing="0" w:after="120" w:afterAutospacing="0"/>
        <w:jc w:val="both"/>
        <w:rPr>
          <w:rFonts w:ascii="Times New Roman" w:eastAsia="Times New Roman" w:hAnsi="Times New Roman" w:cs="Times New Roman"/>
          <w:color w:val="000000"/>
          <w:lang w:eastAsia="ar-SA"/>
        </w:rPr>
      </w:pPr>
    </w:p>
    <w:p w:rsidR="00B85B68" w:rsidRPr="00217427" w:rsidRDefault="00B85B68" w:rsidP="00B85B68">
      <w:pPr>
        <w:tabs>
          <w:tab w:val="left" w:pos="1701"/>
        </w:tabs>
        <w:autoSpaceDE w:val="0"/>
        <w:spacing w:before="120" w:beforeAutospacing="0" w:after="120" w:afterAutospacing="0"/>
        <w:jc w:val="both"/>
        <w:rPr>
          <w:rFonts w:ascii="Times New Roman" w:eastAsia="Times New Roman" w:hAnsi="Times New Roman" w:cs="Times New Roman"/>
          <w:color w:val="000000"/>
          <w:lang w:eastAsia="ar-SA"/>
        </w:rPr>
      </w:pPr>
    </w:p>
    <w:p w:rsidR="00B85B68" w:rsidRPr="00217427" w:rsidRDefault="00B85B68" w:rsidP="00B85B68">
      <w:pPr>
        <w:tabs>
          <w:tab w:val="left" w:pos="1701"/>
        </w:tabs>
        <w:autoSpaceDE w:val="0"/>
        <w:spacing w:before="120" w:beforeAutospacing="0" w:after="120" w:afterAutospacing="0"/>
        <w:jc w:val="both"/>
        <w:rPr>
          <w:rFonts w:ascii="Times New Roman" w:eastAsia="Times New Roman" w:hAnsi="Times New Roman" w:cs="Times New Roman"/>
          <w:color w:val="000000"/>
          <w:lang w:eastAsia="ar-SA"/>
        </w:rPr>
      </w:pPr>
    </w:p>
    <w:p w:rsidR="00B85B68" w:rsidRPr="00715A24" w:rsidRDefault="00B85B68" w:rsidP="00B85B68">
      <w:pPr>
        <w:spacing w:beforeAutospacing="0" w:afterAutospacing="0"/>
        <w:jc w:val="center"/>
        <w:rPr>
          <w:rFonts w:ascii="Times New Roman" w:eastAsia="Times New Roman" w:hAnsi="Times New Roman" w:cs="Times New Roman"/>
          <w:b/>
          <w:bCs/>
        </w:rPr>
      </w:pPr>
      <w:r>
        <w:rPr>
          <w:rFonts w:ascii="Times New Roman" w:eastAsia="Times New Roman" w:hAnsi="Times New Roman" w:cs="Times New Roman"/>
          <w:b/>
          <w:bCs/>
        </w:rPr>
        <w:t>MARCOS LUIS PETRI</w:t>
      </w:r>
    </w:p>
    <w:p w:rsidR="00B85B68" w:rsidRPr="00217427" w:rsidRDefault="00B85B68" w:rsidP="00B85B68">
      <w:pPr>
        <w:tabs>
          <w:tab w:val="left" w:pos="1701"/>
        </w:tabs>
        <w:autoSpaceDE w:val="0"/>
        <w:spacing w:beforeAutospacing="0" w:afterAutospacing="0"/>
        <w:jc w:val="center"/>
        <w:rPr>
          <w:rFonts w:ascii="Times New Roman" w:eastAsia="Times New Roman" w:hAnsi="Times New Roman" w:cs="Times New Roman"/>
          <w:lang w:eastAsia="ar-SA"/>
        </w:rPr>
      </w:pPr>
      <w:r>
        <w:rPr>
          <w:rFonts w:ascii="Times New Roman" w:eastAsia="Times New Roman" w:hAnsi="Times New Roman" w:cs="Times New Roman"/>
          <w:bCs/>
        </w:rPr>
        <w:t>Prefeito Municipal</w:t>
      </w:r>
    </w:p>
    <w:p w:rsidR="00B85B68" w:rsidRPr="00217427" w:rsidRDefault="00B85B68" w:rsidP="00B85B68">
      <w:pPr>
        <w:tabs>
          <w:tab w:val="left" w:pos="1701"/>
        </w:tabs>
        <w:autoSpaceDE w:val="0"/>
        <w:spacing w:beforeAutospacing="0" w:afterAutospacing="0"/>
        <w:jc w:val="center"/>
        <w:rPr>
          <w:rFonts w:ascii="Times New Roman" w:eastAsia="Times New Roman" w:hAnsi="Times New Roman" w:cs="Times New Roman"/>
          <w:b/>
          <w:bCs/>
          <w:lang w:eastAsia="ar-SA"/>
        </w:rPr>
      </w:pPr>
    </w:p>
    <w:p w:rsidR="00B85B68" w:rsidRDefault="00B85B68" w:rsidP="00B85B68">
      <w:pPr>
        <w:tabs>
          <w:tab w:val="left" w:pos="1701"/>
        </w:tabs>
        <w:autoSpaceDE w:val="0"/>
        <w:spacing w:beforeAutospacing="0" w:afterAutospacing="0"/>
        <w:jc w:val="center"/>
        <w:rPr>
          <w:rFonts w:ascii="Times New Roman" w:eastAsia="Times New Roman" w:hAnsi="Times New Roman" w:cs="Times New Roman"/>
          <w:b/>
          <w:bCs/>
          <w:lang w:eastAsia="ar-SA"/>
        </w:rPr>
      </w:pPr>
    </w:p>
    <w:p w:rsidR="00B85B68" w:rsidRPr="00217427" w:rsidRDefault="00B85B68" w:rsidP="00B85B68">
      <w:pPr>
        <w:tabs>
          <w:tab w:val="left" w:pos="1701"/>
        </w:tabs>
        <w:autoSpaceDE w:val="0"/>
        <w:spacing w:beforeAutospacing="0" w:afterAutospacing="0"/>
        <w:jc w:val="center"/>
        <w:rPr>
          <w:rFonts w:ascii="Times New Roman" w:eastAsia="Times New Roman" w:hAnsi="Times New Roman" w:cs="Times New Roman"/>
          <w:b/>
          <w:bCs/>
          <w:lang w:eastAsia="ar-SA"/>
        </w:rPr>
      </w:pPr>
    </w:p>
    <w:p w:rsidR="00B85B68" w:rsidRPr="00217427" w:rsidRDefault="00B85B68" w:rsidP="00B85B68">
      <w:pPr>
        <w:tabs>
          <w:tab w:val="left" w:pos="1701"/>
        </w:tabs>
        <w:autoSpaceDE w:val="0"/>
        <w:spacing w:beforeAutospacing="0" w:afterAutospacing="0"/>
        <w:rPr>
          <w:rFonts w:ascii="Times New Roman" w:eastAsia="Times New Roman" w:hAnsi="Times New Roman" w:cs="Times New Roman"/>
          <w:b/>
          <w:bCs/>
          <w:lang w:eastAsia="ar-SA"/>
        </w:rPr>
      </w:pPr>
    </w:p>
    <w:p w:rsidR="00B85B68" w:rsidRPr="00217427" w:rsidRDefault="00B85B68" w:rsidP="00B85B68">
      <w:pPr>
        <w:tabs>
          <w:tab w:val="left" w:pos="1701"/>
        </w:tabs>
        <w:autoSpaceDE w:val="0"/>
        <w:spacing w:beforeAutospacing="0" w:afterAutospacing="0"/>
        <w:jc w:val="center"/>
        <w:rPr>
          <w:rFonts w:ascii="Times New Roman" w:eastAsia="Times New Roman" w:hAnsi="Times New Roman" w:cs="Times New Roman"/>
          <w:b/>
          <w:bCs/>
          <w:lang w:eastAsia="ar-SA"/>
        </w:rPr>
      </w:pPr>
    </w:p>
    <w:p w:rsidR="00B85B68" w:rsidRPr="00217427" w:rsidRDefault="00B85B68" w:rsidP="00B85B68">
      <w:pPr>
        <w:keepNext/>
        <w:tabs>
          <w:tab w:val="left" w:pos="1701"/>
        </w:tabs>
        <w:autoSpaceDE w:val="0"/>
        <w:spacing w:beforeAutospacing="0" w:afterAutospacing="0"/>
        <w:outlineLvl w:val="7"/>
        <w:rPr>
          <w:rFonts w:ascii="Times New Roman" w:eastAsia="Times New Roman" w:hAnsi="Times New Roman" w:cs="Times New Roman"/>
          <w:b/>
          <w:bCs/>
          <w:lang w:eastAsia="ar-SA"/>
        </w:rPr>
      </w:pPr>
      <w:r>
        <w:rPr>
          <w:rFonts w:ascii="Times New Roman" w:eastAsia="Times New Roman" w:hAnsi="Times New Roman" w:cs="Times New Roman"/>
          <w:b/>
          <w:bCs/>
          <w:lang w:eastAsia="ar-SA"/>
        </w:rPr>
        <w:t xml:space="preserve">              </w:t>
      </w:r>
      <w:r w:rsidRPr="00217427">
        <w:rPr>
          <w:rFonts w:ascii="Times New Roman" w:eastAsia="Times New Roman" w:hAnsi="Times New Roman" w:cs="Times New Roman"/>
          <w:b/>
          <w:bCs/>
          <w:lang w:eastAsia="ar-SA"/>
        </w:rPr>
        <w:t>DELVIO JUNG</w:t>
      </w:r>
    </w:p>
    <w:p w:rsidR="00B85B68" w:rsidRPr="00217427" w:rsidRDefault="00B85B68" w:rsidP="00B85B68">
      <w:pPr>
        <w:keepNext/>
        <w:tabs>
          <w:tab w:val="left" w:pos="1701"/>
        </w:tabs>
        <w:autoSpaceDE w:val="0"/>
        <w:spacing w:beforeAutospacing="0" w:afterAutospacing="0"/>
        <w:outlineLvl w:val="7"/>
        <w:rPr>
          <w:rFonts w:ascii="Times New Roman" w:eastAsia="Times New Roman" w:hAnsi="Times New Roman" w:cs="Times New Roman"/>
          <w:bCs/>
          <w:lang w:eastAsia="ar-SA"/>
        </w:rPr>
      </w:pPr>
      <w:r w:rsidRPr="00217427">
        <w:rPr>
          <w:rFonts w:ascii="Times New Roman" w:eastAsia="Times New Roman" w:hAnsi="Times New Roman" w:cs="Times New Roman"/>
          <w:bCs/>
          <w:snapToGrid w:val="0"/>
        </w:rPr>
        <w:t xml:space="preserve">Assessor Jurídico – </w:t>
      </w:r>
      <w:r w:rsidRPr="00217427">
        <w:rPr>
          <w:rFonts w:ascii="Times New Roman" w:eastAsia="Times New Roman" w:hAnsi="Times New Roman" w:cs="Times New Roman"/>
          <w:bCs/>
          <w:lang w:eastAsia="ar-SA"/>
        </w:rPr>
        <w:t>OAB.RS 60.020</w:t>
      </w:r>
    </w:p>
    <w:p w:rsidR="00B85B68" w:rsidRPr="00217427" w:rsidRDefault="00B85B68" w:rsidP="00B85B68">
      <w:pPr>
        <w:tabs>
          <w:tab w:val="left" w:pos="1701"/>
        </w:tabs>
        <w:autoSpaceDE w:val="0"/>
        <w:spacing w:beforeAutospacing="0" w:afterAutospacing="0"/>
        <w:jc w:val="center"/>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br w:type="page"/>
      </w:r>
    </w:p>
    <w:p w:rsidR="00B85B68" w:rsidRPr="00217427" w:rsidRDefault="00B85B68" w:rsidP="00B85B68">
      <w:pPr>
        <w:tabs>
          <w:tab w:val="left" w:pos="1701"/>
        </w:tabs>
        <w:autoSpaceDE w:val="0"/>
        <w:spacing w:beforeAutospacing="0" w:afterAutospacing="0"/>
        <w:jc w:val="center"/>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lastRenderedPageBreak/>
        <w:t>FICHA DE INSCRIÇÃO</w:t>
      </w:r>
    </w:p>
    <w:p w:rsidR="00B85B68" w:rsidRPr="00217427" w:rsidRDefault="00B85B68" w:rsidP="00B85B68">
      <w:pPr>
        <w:tabs>
          <w:tab w:val="left" w:pos="1701"/>
        </w:tabs>
        <w:autoSpaceDE w:val="0"/>
        <w:spacing w:beforeAutospacing="0" w:afterAutospacing="0"/>
        <w:jc w:val="center"/>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t xml:space="preserve"> PROCESSO SELETIVO SIMPLIFI</w:t>
      </w:r>
      <w:r>
        <w:rPr>
          <w:rFonts w:ascii="Times New Roman" w:eastAsia="Times New Roman" w:hAnsi="Times New Roman" w:cs="Times New Roman"/>
          <w:b/>
          <w:bCs/>
          <w:lang w:eastAsia="ar-SA"/>
        </w:rPr>
        <w:t xml:space="preserve">CADO </w:t>
      </w:r>
      <w:r w:rsidR="00897ECF">
        <w:rPr>
          <w:rFonts w:ascii="Times New Roman" w:eastAsia="Times New Roman" w:hAnsi="Times New Roman" w:cs="Times New Roman"/>
          <w:b/>
          <w:bCs/>
          <w:lang w:eastAsia="ar-SA"/>
        </w:rPr>
        <w:t>05/2026</w:t>
      </w:r>
    </w:p>
    <w:p w:rsidR="00B85B68" w:rsidRPr="00217427" w:rsidRDefault="00B85B68" w:rsidP="00B85B68">
      <w:pPr>
        <w:tabs>
          <w:tab w:val="left" w:pos="1701"/>
        </w:tabs>
        <w:autoSpaceDE w:val="0"/>
        <w:spacing w:before="120" w:beforeAutospacing="0" w:after="120" w:afterAutospacing="0"/>
        <w:jc w:val="center"/>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t xml:space="preserve">CARGO: MÉDICO CLÍNICO GERAL </w:t>
      </w:r>
      <w:r w:rsidR="00897ECF">
        <w:rPr>
          <w:rFonts w:ascii="Times New Roman" w:eastAsia="Times New Roman" w:hAnsi="Times New Roman" w:cs="Times New Roman"/>
          <w:b/>
          <w:bCs/>
          <w:lang w:eastAsia="ar-SA"/>
        </w:rPr>
        <w:t xml:space="preserve">DIRETOR DE UNIDADE DE SAÚDE </w:t>
      </w:r>
      <w:r w:rsidRPr="00217427">
        <w:rPr>
          <w:rFonts w:ascii="Times New Roman" w:eastAsia="Times New Roman" w:hAnsi="Times New Roman" w:cs="Times New Roman"/>
          <w:b/>
          <w:bCs/>
          <w:lang w:eastAsia="ar-SA"/>
        </w:rPr>
        <w:t>– 40H</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t>1. DADOS PESSOAIS</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1.1 Nome completo: _________________________________________________________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1.2 Filiação: _______________________________________________________________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1.3 Nacionalidade: __________________________________________________________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1.4 Naturalidade: ___________________________________________________________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1.5 Data de Nascimento: _____________________________________________________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1.6 Estado Civil: ____________________________________________________________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t>2. DADOS DE IDENTIFICAÇÃO</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2.1 Carteira de Identidade e órgão expedidor: 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2.2 Cadastro de Pessoa Física – CPF: __________________________________________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2.3 Título de Eleitor _________________ Zona: ______________ Seção: 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2.4 Número do certificado de reservista: _________________________________________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2.5 Endereço Residencial: ____________________________________________________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2.6 Endereço Eletrônico: _____________________________________________________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2.7 Telefone residencial e celular: ______________________________________________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217427">
        <w:rPr>
          <w:rFonts w:ascii="Times New Roman" w:eastAsia="Times New Roman" w:hAnsi="Times New Roman" w:cs="Times New Roman"/>
          <w:lang w:eastAsia="ar-SA"/>
        </w:rPr>
        <w:t>2.8 Outro</w:t>
      </w:r>
      <w:proofErr w:type="gramEnd"/>
      <w:r w:rsidRPr="00217427">
        <w:rPr>
          <w:rFonts w:ascii="Times New Roman" w:eastAsia="Times New Roman" w:hAnsi="Times New Roman" w:cs="Times New Roman"/>
          <w:lang w:eastAsia="ar-SA"/>
        </w:rPr>
        <w:t xml:space="preserve"> endereço e telefone para contato ou recado: 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t>3. ESCOLARIDADE</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Curso: ____________________________________________________________________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Instituição de Ensino: ________________________________________________________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Ano de conclusão: ___________________________________________________________</w:t>
      </w:r>
    </w:p>
    <w:p w:rsidR="00B85B68" w:rsidRPr="00217427" w:rsidRDefault="00B85B68" w:rsidP="00B85B68">
      <w:pPr>
        <w:tabs>
          <w:tab w:val="left" w:pos="1701"/>
        </w:tabs>
        <w:autoSpaceDE w:val="0"/>
        <w:spacing w:before="120" w:beforeAutospacing="0" w:afterAutospacing="0"/>
        <w:jc w:val="right"/>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Quinze de Novembro, RS</w:t>
      </w:r>
      <w:r>
        <w:rPr>
          <w:rFonts w:ascii="Times New Roman" w:eastAsia="Times New Roman" w:hAnsi="Times New Roman" w:cs="Times New Roman"/>
          <w:lang w:eastAsia="ar-SA"/>
        </w:rPr>
        <w:t xml:space="preserve">, _____ de </w:t>
      </w:r>
      <w:r w:rsidR="00897ECF">
        <w:rPr>
          <w:rFonts w:ascii="Times New Roman" w:eastAsia="Times New Roman" w:hAnsi="Times New Roman" w:cs="Times New Roman"/>
          <w:lang w:eastAsia="ar-SA"/>
        </w:rPr>
        <w:t>abril de 2025</w:t>
      </w:r>
      <w:r w:rsidRPr="00217427">
        <w:rPr>
          <w:rFonts w:ascii="Times New Roman" w:eastAsia="Times New Roman" w:hAnsi="Times New Roman" w:cs="Times New Roman"/>
          <w:lang w:eastAsia="ar-SA"/>
        </w:rPr>
        <w:t>.</w:t>
      </w:r>
    </w:p>
    <w:p w:rsidR="00B85B68" w:rsidRPr="00217427" w:rsidRDefault="00B85B68" w:rsidP="00B85B68">
      <w:pPr>
        <w:tabs>
          <w:tab w:val="left" w:pos="1701"/>
        </w:tabs>
        <w:autoSpaceDE w:val="0"/>
        <w:spacing w:before="120" w:beforeAutospacing="0" w:afterAutospacing="0"/>
        <w:rPr>
          <w:rFonts w:ascii="Times New Roman" w:eastAsia="Times New Roman" w:hAnsi="Times New Roman" w:cs="Times New Roman"/>
          <w:lang w:eastAsia="ar-SA"/>
        </w:rPr>
      </w:pPr>
    </w:p>
    <w:p w:rsidR="00B85B68" w:rsidRPr="00217427" w:rsidRDefault="00B85B68" w:rsidP="00B85B68">
      <w:pPr>
        <w:tabs>
          <w:tab w:val="left" w:pos="1701"/>
        </w:tabs>
        <w:autoSpaceDE w:val="0"/>
        <w:spacing w:before="120" w:beforeAutospacing="0" w:afterAutospacing="0"/>
        <w:jc w:val="center"/>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__________________</w:t>
      </w:r>
      <w:r>
        <w:rPr>
          <w:rFonts w:ascii="Times New Roman" w:eastAsia="Times New Roman" w:hAnsi="Times New Roman" w:cs="Times New Roman"/>
          <w:lang w:eastAsia="ar-SA"/>
        </w:rPr>
        <w:t>__________________</w:t>
      </w:r>
      <w:r w:rsidRPr="00217427">
        <w:rPr>
          <w:rFonts w:ascii="Times New Roman" w:eastAsia="Times New Roman" w:hAnsi="Times New Roman" w:cs="Times New Roman"/>
          <w:lang w:eastAsia="ar-SA"/>
        </w:rPr>
        <w:t xml:space="preserve"> </w:t>
      </w:r>
    </w:p>
    <w:p w:rsidR="00B85B68" w:rsidRPr="00217427" w:rsidRDefault="00B85B68" w:rsidP="00B85B68">
      <w:pPr>
        <w:tabs>
          <w:tab w:val="left" w:pos="1701"/>
        </w:tabs>
        <w:autoSpaceDE w:val="0"/>
        <w:spacing w:before="120" w:beforeAutospacing="0" w:afterAutospacing="0"/>
        <w:jc w:val="center"/>
        <w:rPr>
          <w:rFonts w:ascii="Times New Roman" w:eastAsia="Times New Roman" w:hAnsi="Times New Roman" w:cs="Times New Roman"/>
          <w:lang w:eastAsia="ar-SA"/>
        </w:rPr>
      </w:pPr>
      <w:proofErr w:type="gramStart"/>
      <w:r w:rsidRPr="00217427">
        <w:rPr>
          <w:rFonts w:ascii="Times New Roman" w:eastAsia="Times New Roman" w:hAnsi="Times New Roman" w:cs="Times New Roman"/>
          <w:lang w:eastAsia="ar-SA"/>
        </w:rPr>
        <w:t>Candidato(</w:t>
      </w:r>
      <w:proofErr w:type="gramEnd"/>
      <w:r w:rsidRPr="00217427">
        <w:rPr>
          <w:rFonts w:ascii="Times New Roman" w:eastAsia="Times New Roman" w:hAnsi="Times New Roman" w:cs="Times New Roman"/>
          <w:lang w:eastAsia="ar-SA"/>
        </w:rPr>
        <w:t>a)</w:t>
      </w:r>
    </w:p>
    <w:p w:rsidR="00B85B68" w:rsidRPr="00217427" w:rsidRDefault="00B85B68" w:rsidP="00B85B68">
      <w:pPr>
        <w:pageBreakBefore/>
        <w:tabs>
          <w:tab w:val="left" w:pos="1701"/>
        </w:tabs>
        <w:autoSpaceDE w:val="0"/>
        <w:spacing w:before="120" w:beforeAutospacing="0" w:after="120" w:afterAutospacing="0"/>
        <w:jc w:val="center"/>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lastRenderedPageBreak/>
        <w:t>ANEXO I</w:t>
      </w:r>
    </w:p>
    <w:p w:rsidR="00B85B68" w:rsidRPr="00217427" w:rsidRDefault="00B85B68" w:rsidP="00B85B68">
      <w:pPr>
        <w:tabs>
          <w:tab w:val="left" w:pos="1701"/>
        </w:tabs>
        <w:autoSpaceDE w:val="0"/>
        <w:spacing w:before="120" w:beforeAutospacing="0" w:after="120" w:afterAutospacing="0"/>
        <w:jc w:val="center"/>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t>MODELO DE CURRÍCULO PARA PROCESSO SELETIVO SIMPLIFICADO</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t>1. DADOS PESSOAIS</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1.1 Nome completo: _________________________________________________________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1.2 Filiação: _______________________________________________________________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1.3 Nacionalidade: __________________________________________________________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1.4 Naturalidade: ___________________________________________________________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1.5 Data de Nascimento: _____________________________________________________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1.6 Estado Civil: ____________________________________________________________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t>2. DADOS DE IDENTIFICAÇÃO</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2.1 Carteira de Identidade e órgão expedidor: 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2.2 Cadastro de Pessoa Física – CPF: __________________________________________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2.3 Título de Eleitor _________________ Zona: ______________ Seção: 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2.4 Número do certificado de reservista: _________________________________________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2.5 Endereço Residencial: ____________________________________________________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2.6 Endereço Eletrônico: _____________________________________________________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2.7 Telefone residencial e celular: ______________________________________________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proofErr w:type="gramStart"/>
      <w:r w:rsidRPr="00217427">
        <w:rPr>
          <w:rFonts w:ascii="Times New Roman" w:eastAsia="Times New Roman" w:hAnsi="Times New Roman" w:cs="Times New Roman"/>
          <w:lang w:eastAsia="ar-SA"/>
        </w:rPr>
        <w:t>2.8 Outro</w:t>
      </w:r>
      <w:proofErr w:type="gramEnd"/>
      <w:r w:rsidRPr="00217427">
        <w:rPr>
          <w:rFonts w:ascii="Times New Roman" w:eastAsia="Times New Roman" w:hAnsi="Times New Roman" w:cs="Times New Roman"/>
          <w:lang w:eastAsia="ar-SA"/>
        </w:rPr>
        <w:t xml:space="preserve"> endereço e telefone para contato ou recado: 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t>3. ESCOLARIDADE</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3.1 GRADUAÇÃO</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Curso: ____________________________________________________________________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Instituição de Ensino: ________________________________________________________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Ano de conclusão: __________________________________________________________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b/>
          <w:bCs/>
          <w:lang w:eastAsia="ar-SA"/>
        </w:rPr>
      </w:pP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b/>
          <w:bCs/>
          <w:lang w:eastAsia="ar-SA"/>
        </w:rPr>
      </w:pP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b/>
          <w:bCs/>
          <w:lang w:eastAsia="ar-SA"/>
        </w:rPr>
      </w:pPr>
    </w:p>
    <w:p w:rsidR="00B85B68" w:rsidRDefault="00B85B68" w:rsidP="00B85B68">
      <w:pPr>
        <w:tabs>
          <w:tab w:val="left" w:pos="1701"/>
        </w:tabs>
        <w:autoSpaceDE w:val="0"/>
        <w:spacing w:before="120" w:beforeAutospacing="0" w:afterAutospacing="0"/>
        <w:jc w:val="both"/>
        <w:rPr>
          <w:rFonts w:ascii="Times New Roman" w:eastAsia="Times New Roman" w:hAnsi="Times New Roman" w:cs="Times New Roman"/>
          <w:b/>
          <w:bCs/>
          <w:lang w:eastAsia="ar-SA"/>
        </w:rPr>
      </w:pP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lastRenderedPageBreak/>
        <w:t xml:space="preserve">4. </w:t>
      </w:r>
      <w:r>
        <w:rPr>
          <w:rFonts w:ascii="Times New Roman" w:eastAsia="Times New Roman" w:hAnsi="Times New Roman" w:cs="Times New Roman"/>
          <w:b/>
          <w:bCs/>
          <w:lang w:eastAsia="ar-SA"/>
        </w:rPr>
        <w:t xml:space="preserve">EXPERIÊNCIA E </w:t>
      </w:r>
      <w:r w:rsidRPr="00217427">
        <w:rPr>
          <w:rFonts w:ascii="Times New Roman" w:eastAsia="Times New Roman" w:hAnsi="Times New Roman" w:cs="Times New Roman"/>
          <w:b/>
          <w:bCs/>
          <w:lang w:eastAsia="ar-SA"/>
        </w:rPr>
        <w:t>CURSOS ESPECIALIZADOS NA ÁREA MÉDICA</w:t>
      </w:r>
    </w:p>
    <w:tbl>
      <w:tblPr>
        <w:tblpPr w:leftFromText="141" w:rightFromText="141" w:vertAnchor="text" w:tblpY="17"/>
        <w:tblW w:w="9306" w:type="dxa"/>
        <w:tblLayout w:type="fixed"/>
        <w:tblCellMar>
          <w:top w:w="55" w:type="dxa"/>
          <w:left w:w="55" w:type="dxa"/>
          <w:bottom w:w="55" w:type="dxa"/>
          <w:right w:w="55" w:type="dxa"/>
        </w:tblCellMar>
        <w:tblLook w:val="0000" w:firstRow="0" w:lastRow="0" w:firstColumn="0" w:lastColumn="0" w:noHBand="0" w:noVBand="0"/>
      </w:tblPr>
      <w:tblGrid>
        <w:gridCol w:w="5017"/>
        <w:gridCol w:w="2126"/>
        <w:gridCol w:w="2163"/>
      </w:tblGrid>
      <w:tr w:rsidR="009A2737" w:rsidRPr="00217427" w:rsidTr="001049D4">
        <w:trPr>
          <w:trHeight w:val="372"/>
        </w:trPr>
        <w:tc>
          <w:tcPr>
            <w:tcW w:w="5017" w:type="dxa"/>
            <w:tcBorders>
              <w:top w:val="single" w:sz="1" w:space="0" w:color="000000"/>
              <w:left w:val="single" w:sz="1" w:space="0" w:color="000000"/>
              <w:bottom w:val="single" w:sz="1" w:space="0" w:color="000000"/>
            </w:tcBorders>
          </w:tcPr>
          <w:p w:rsidR="009A2737" w:rsidRPr="00CB35E1" w:rsidRDefault="009A2737" w:rsidP="001049D4">
            <w:pPr>
              <w:spacing w:beforeAutospacing="0" w:after="160" w:afterAutospacing="0"/>
              <w:jc w:val="center"/>
              <w:rPr>
                <w:rFonts w:ascii="Times New Roman" w:eastAsia="Calibri" w:hAnsi="Times New Roman" w:cs="Times New Roman"/>
                <w:b/>
                <w:lang w:eastAsia="en-US"/>
              </w:rPr>
            </w:pPr>
            <w:r w:rsidRPr="00CB35E1">
              <w:rPr>
                <w:rFonts w:ascii="Times New Roman" w:eastAsia="Calibri" w:hAnsi="Times New Roman" w:cs="Times New Roman"/>
                <w:b/>
                <w:lang w:eastAsia="en-US"/>
              </w:rPr>
              <w:t>ESPECIFICAÇÃO</w:t>
            </w:r>
          </w:p>
        </w:tc>
        <w:tc>
          <w:tcPr>
            <w:tcW w:w="2126" w:type="dxa"/>
            <w:tcBorders>
              <w:top w:val="single" w:sz="1" w:space="0" w:color="000000"/>
              <w:left w:val="single" w:sz="1" w:space="0" w:color="000000"/>
              <w:bottom w:val="single" w:sz="1" w:space="0" w:color="000000"/>
            </w:tcBorders>
          </w:tcPr>
          <w:p w:rsidR="009A2737" w:rsidRPr="00CB35E1" w:rsidRDefault="009A2737" w:rsidP="001049D4">
            <w:pPr>
              <w:spacing w:beforeAutospacing="0" w:after="160" w:afterAutospacing="0"/>
              <w:rPr>
                <w:rFonts w:ascii="Times New Roman" w:eastAsia="Calibri" w:hAnsi="Times New Roman" w:cs="Times New Roman"/>
                <w:b/>
                <w:lang w:eastAsia="en-US"/>
              </w:rPr>
            </w:pPr>
            <w:r w:rsidRPr="00CB35E1">
              <w:rPr>
                <w:rFonts w:ascii="Times New Roman" w:eastAsia="Calibri" w:hAnsi="Times New Roman" w:cs="Times New Roman"/>
                <w:b/>
                <w:lang w:eastAsia="en-US"/>
              </w:rPr>
              <w:t>Pontuação Unitária</w:t>
            </w:r>
          </w:p>
        </w:tc>
        <w:tc>
          <w:tcPr>
            <w:tcW w:w="2163" w:type="dxa"/>
            <w:tcBorders>
              <w:top w:val="single" w:sz="1" w:space="0" w:color="000000"/>
              <w:left w:val="single" w:sz="1" w:space="0" w:color="000000"/>
              <w:bottom w:val="single" w:sz="1" w:space="0" w:color="000000"/>
              <w:right w:val="single" w:sz="1" w:space="0" w:color="000000"/>
            </w:tcBorders>
          </w:tcPr>
          <w:p w:rsidR="009A2737" w:rsidRPr="00CB35E1" w:rsidRDefault="009A2737" w:rsidP="001049D4">
            <w:pPr>
              <w:spacing w:beforeAutospacing="0" w:after="160" w:afterAutospacing="0"/>
              <w:rPr>
                <w:rFonts w:ascii="Times New Roman" w:eastAsia="Calibri" w:hAnsi="Times New Roman" w:cs="Times New Roman"/>
                <w:b/>
                <w:lang w:eastAsia="en-US"/>
              </w:rPr>
            </w:pPr>
            <w:r w:rsidRPr="00CB35E1">
              <w:rPr>
                <w:rFonts w:ascii="Times New Roman" w:eastAsia="Calibri" w:hAnsi="Times New Roman" w:cs="Times New Roman"/>
                <w:b/>
                <w:lang w:eastAsia="en-US"/>
              </w:rPr>
              <w:t>Pontuação Máxima</w:t>
            </w:r>
          </w:p>
        </w:tc>
      </w:tr>
      <w:tr w:rsidR="009A2737" w:rsidRPr="00217427" w:rsidTr="001049D4">
        <w:tc>
          <w:tcPr>
            <w:tcW w:w="5017" w:type="dxa"/>
            <w:tcBorders>
              <w:left w:val="single" w:sz="1" w:space="0" w:color="000000"/>
              <w:bottom w:val="single" w:sz="1" w:space="0" w:color="000000"/>
            </w:tcBorders>
          </w:tcPr>
          <w:p w:rsidR="009A2737" w:rsidRPr="00451526" w:rsidRDefault="009A2737" w:rsidP="001049D4">
            <w:pPr>
              <w:spacing w:beforeAutospacing="0" w:after="160" w:afterAutospacing="0"/>
              <w:rPr>
                <w:rFonts w:ascii="Times New Roman" w:eastAsia="Calibri" w:hAnsi="Times New Roman" w:cs="Times New Roman"/>
                <w:lang w:eastAsia="en-US"/>
              </w:rPr>
            </w:pPr>
            <w:r>
              <w:rPr>
                <w:rFonts w:ascii="Times New Roman" w:eastAsia="Calibri" w:hAnsi="Times New Roman" w:cs="Times New Roman"/>
                <w:lang w:eastAsia="en-US"/>
              </w:rPr>
              <w:t>*</w:t>
            </w:r>
            <w:r w:rsidRPr="00451526">
              <w:rPr>
                <w:rFonts w:ascii="Times New Roman" w:eastAsia="Calibri" w:hAnsi="Times New Roman" w:cs="Times New Roman"/>
                <w:lang w:eastAsia="en-US"/>
              </w:rPr>
              <w:t>Atividade Profissional como Médico</w:t>
            </w:r>
            <w:r>
              <w:rPr>
                <w:rFonts w:ascii="Times New Roman" w:eastAsia="Calibri" w:hAnsi="Times New Roman" w:cs="Times New Roman"/>
                <w:lang w:eastAsia="en-US"/>
              </w:rPr>
              <w:t xml:space="preserve"> </w:t>
            </w:r>
            <w:r w:rsidRPr="009A2737">
              <w:rPr>
                <w:rFonts w:ascii="Times New Roman" w:eastAsia="Calibri" w:hAnsi="Times New Roman" w:cs="Times New Roman"/>
                <w:lang w:eastAsia="en-US"/>
              </w:rPr>
              <w:t>em Saúde Pública</w:t>
            </w:r>
          </w:p>
        </w:tc>
        <w:tc>
          <w:tcPr>
            <w:tcW w:w="2126" w:type="dxa"/>
            <w:tcBorders>
              <w:left w:val="single" w:sz="1" w:space="0" w:color="000000"/>
              <w:bottom w:val="single" w:sz="1" w:space="0" w:color="000000"/>
            </w:tcBorders>
          </w:tcPr>
          <w:p w:rsidR="009A2737" w:rsidRPr="00451526" w:rsidRDefault="009A2737" w:rsidP="001049D4">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2,0</w:t>
            </w:r>
            <w:r w:rsidRPr="00451526">
              <w:rPr>
                <w:rFonts w:ascii="Times New Roman" w:eastAsia="Calibri" w:hAnsi="Times New Roman" w:cs="Times New Roman"/>
                <w:lang w:eastAsia="en-US"/>
              </w:rPr>
              <w:t xml:space="preserve"> p</w:t>
            </w:r>
            <w:r>
              <w:rPr>
                <w:rFonts w:ascii="Times New Roman" w:eastAsia="Calibri" w:hAnsi="Times New Roman" w:cs="Times New Roman"/>
                <w:lang w:eastAsia="en-US"/>
              </w:rPr>
              <w:t>or</w:t>
            </w:r>
            <w:r w:rsidRPr="00451526">
              <w:rPr>
                <w:rFonts w:ascii="Times New Roman" w:eastAsia="Calibri" w:hAnsi="Times New Roman" w:cs="Times New Roman"/>
                <w:lang w:eastAsia="en-US"/>
              </w:rPr>
              <w:t>/m</w:t>
            </w:r>
            <w:r>
              <w:rPr>
                <w:rFonts w:ascii="Times New Roman" w:eastAsia="Calibri" w:hAnsi="Times New Roman" w:cs="Times New Roman"/>
                <w:lang w:eastAsia="en-US"/>
              </w:rPr>
              <w:t>ês</w:t>
            </w:r>
          </w:p>
        </w:tc>
        <w:tc>
          <w:tcPr>
            <w:tcW w:w="2163" w:type="dxa"/>
            <w:tcBorders>
              <w:left w:val="single" w:sz="1" w:space="0" w:color="000000"/>
              <w:bottom w:val="single" w:sz="1" w:space="0" w:color="000000"/>
              <w:right w:val="single" w:sz="1" w:space="0" w:color="000000"/>
            </w:tcBorders>
          </w:tcPr>
          <w:p w:rsidR="009A2737" w:rsidRPr="00451526" w:rsidRDefault="009A2737" w:rsidP="001049D4">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 xml:space="preserve">48 (24 </w:t>
            </w:r>
            <w:r w:rsidRPr="00451526">
              <w:rPr>
                <w:rFonts w:ascii="Times New Roman" w:eastAsia="Calibri" w:hAnsi="Times New Roman" w:cs="Times New Roman"/>
                <w:lang w:eastAsia="en-US"/>
              </w:rPr>
              <w:t>meses)</w:t>
            </w:r>
          </w:p>
        </w:tc>
      </w:tr>
      <w:tr w:rsidR="009A2737" w:rsidRPr="00217427" w:rsidTr="001049D4">
        <w:tc>
          <w:tcPr>
            <w:tcW w:w="5017" w:type="dxa"/>
            <w:tcBorders>
              <w:left w:val="single" w:sz="1" w:space="0" w:color="000000"/>
              <w:bottom w:val="single" w:sz="1" w:space="0" w:color="000000"/>
            </w:tcBorders>
          </w:tcPr>
          <w:p w:rsidR="009A2737" w:rsidRPr="00451526" w:rsidRDefault="009A2737" w:rsidP="001049D4">
            <w:pPr>
              <w:spacing w:beforeAutospacing="0" w:after="160" w:afterAutospacing="0"/>
              <w:rPr>
                <w:rFonts w:ascii="Times New Roman" w:eastAsia="Calibri" w:hAnsi="Times New Roman" w:cs="Times New Roman"/>
                <w:lang w:eastAsia="en-US"/>
              </w:rPr>
            </w:pPr>
            <w:r w:rsidRPr="00451526">
              <w:rPr>
                <w:rFonts w:ascii="Times New Roman" w:eastAsia="Calibri" w:hAnsi="Times New Roman" w:cs="Times New Roman"/>
                <w:lang w:eastAsia="en-US"/>
              </w:rPr>
              <w:t>Pós-graduação (</w:t>
            </w:r>
            <w:r>
              <w:rPr>
                <w:rFonts w:ascii="Times New Roman" w:eastAsia="Calibri" w:hAnsi="Times New Roman" w:cs="Times New Roman"/>
                <w:lang w:eastAsia="en-US"/>
              </w:rPr>
              <w:t xml:space="preserve">especialização, </w:t>
            </w:r>
            <w:r w:rsidRPr="00451526">
              <w:rPr>
                <w:rFonts w:ascii="Times New Roman" w:eastAsia="Calibri" w:hAnsi="Times New Roman" w:cs="Times New Roman"/>
                <w:lang w:eastAsia="en-US"/>
              </w:rPr>
              <w:t>mestrado, doutorado, PhD)</w:t>
            </w:r>
          </w:p>
        </w:tc>
        <w:tc>
          <w:tcPr>
            <w:tcW w:w="2126" w:type="dxa"/>
            <w:tcBorders>
              <w:left w:val="single" w:sz="1" w:space="0" w:color="000000"/>
              <w:bottom w:val="single" w:sz="1" w:space="0" w:color="000000"/>
            </w:tcBorders>
          </w:tcPr>
          <w:p w:rsidR="009A2737" w:rsidRPr="00451526" w:rsidRDefault="009A2737" w:rsidP="001049D4">
            <w:pPr>
              <w:spacing w:beforeAutospacing="0" w:after="160" w:afterAutospacing="0"/>
              <w:jc w:val="center"/>
              <w:rPr>
                <w:rFonts w:ascii="Times New Roman" w:eastAsia="Calibri" w:hAnsi="Times New Roman" w:cs="Times New Roman"/>
                <w:lang w:eastAsia="en-US"/>
              </w:rPr>
            </w:pPr>
            <w:r w:rsidRPr="00451526">
              <w:rPr>
                <w:rFonts w:ascii="Times New Roman" w:eastAsia="Calibri" w:hAnsi="Times New Roman" w:cs="Times New Roman"/>
                <w:lang w:eastAsia="en-US"/>
              </w:rPr>
              <w:t>20</w:t>
            </w:r>
          </w:p>
        </w:tc>
        <w:tc>
          <w:tcPr>
            <w:tcW w:w="2163" w:type="dxa"/>
            <w:tcBorders>
              <w:left w:val="single" w:sz="1" w:space="0" w:color="000000"/>
              <w:bottom w:val="single" w:sz="1" w:space="0" w:color="000000"/>
              <w:right w:val="single" w:sz="1" w:space="0" w:color="000000"/>
            </w:tcBorders>
          </w:tcPr>
          <w:p w:rsidR="009A2737" w:rsidRPr="00451526" w:rsidRDefault="009A2737" w:rsidP="001049D4">
            <w:pPr>
              <w:spacing w:beforeAutospacing="0" w:after="160" w:afterAutospacing="0"/>
              <w:jc w:val="center"/>
              <w:rPr>
                <w:rFonts w:ascii="Times New Roman" w:eastAsia="Calibri" w:hAnsi="Times New Roman" w:cs="Times New Roman"/>
                <w:lang w:eastAsia="en-US"/>
              </w:rPr>
            </w:pPr>
            <w:r w:rsidRPr="00451526">
              <w:rPr>
                <w:rFonts w:ascii="Times New Roman" w:eastAsia="Calibri" w:hAnsi="Times New Roman" w:cs="Times New Roman"/>
                <w:lang w:eastAsia="en-US"/>
              </w:rPr>
              <w:t>20 (01 título)</w:t>
            </w:r>
          </w:p>
        </w:tc>
      </w:tr>
      <w:tr w:rsidR="009A2737" w:rsidRPr="00217427" w:rsidTr="001049D4">
        <w:tc>
          <w:tcPr>
            <w:tcW w:w="5017" w:type="dxa"/>
            <w:tcBorders>
              <w:left w:val="single" w:sz="1" w:space="0" w:color="000000"/>
              <w:bottom w:val="single" w:sz="1" w:space="0" w:color="000000"/>
            </w:tcBorders>
          </w:tcPr>
          <w:p w:rsidR="009A2737" w:rsidRPr="00217427" w:rsidRDefault="009A2737" w:rsidP="001049D4">
            <w:pPr>
              <w:spacing w:beforeAutospacing="0" w:after="160" w:afterAutospacing="0"/>
              <w:rPr>
                <w:rFonts w:ascii="Times New Roman" w:eastAsia="Calibri" w:hAnsi="Times New Roman" w:cs="Times New Roman"/>
                <w:lang w:eastAsia="en-US"/>
              </w:rPr>
            </w:pPr>
            <w:r>
              <w:rPr>
                <w:rFonts w:ascii="Times New Roman" w:eastAsia="Calibri" w:hAnsi="Times New Roman" w:cs="Times New Roman"/>
                <w:lang w:eastAsia="en-US"/>
              </w:rPr>
              <w:t>Estágios de no mínimo 8</w:t>
            </w:r>
            <w:r w:rsidRPr="00217427">
              <w:rPr>
                <w:rFonts w:ascii="Times New Roman" w:eastAsia="Calibri" w:hAnsi="Times New Roman" w:cs="Times New Roman"/>
                <w:lang w:eastAsia="en-US"/>
              </w:rPr>
              <w:t>0 horas</w:t>
            </w:r>
          </w:p>
        </w:tc>
        <w:tc>
          <w:tcPr>
            <w:tcW w:w="2126" w:type="dxa"/>
            <w:tcBorders>
              <w:left w:val="single" w:sz="1" w:space="0" w:color="000000"/>
              <w:bottom w:val="single" w:sz="1" w:space="0" w:color="000000"/>
            </w:tcBorders>
          </w:tcPr>
          <w:p w:rsidR="009A2737" w:rsidRPr="00217427" w:rsidRDefault="009A2737" w:rsidP="001049D4">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12</w:t>
            </w:r>
          </w:p>
        </w:tc>
        <w:tc>
          <w:tcPr>
            <w:tcW w:w="2163" w:type="dxa"/>
            <w:tcBorders>
              <w:left w:val="single" w:sz="1" w:space="0" w:color="000000"/>
              <w:bottom w:val="single" w:sz="1" w:space="0" w:color="000000"/>
              <w:right w:val="single" w:sz="1" w:space="0" w:color="000000"/>
            </w:tcBorders>
          </w:tcPr>
          <w:p w:rsidR="009A2737" w:rsidRPr="00217427" w:rsidRDefault="009A2737" w:rsidP="001049D4">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12 (01</w:t>
            </w:r>
            <w:r w:rsidRPr="00217427">
              <w:rPr>
                <w:rFonts w:ascii="Times New Roman" w:eastAsia="Calibri" w:hAnsi="Times New Roman" w:cs="Times New Roman"/>
                <w:lang w:eastAsia="en-US"/>
              </w:rPr>
              <w:t xml:space="preserve"> títulos)</w:t>
            </w:r>
          </w:p>
        </w:tc>
      </w:tr>
      <w:tr w:rsidR="009A2737" w:rsidRPr="00217427" w:rsidTr="001049D4">
        <w:tc>
          <w:tcPr>
            <w:tcW w:w="5017" w:type="dxa"/>
            <w:tcBorders>
              <w:left w:val="single" w:sz="1" w:space="0" w:color="000000"/>
              <w:bottom w:val="single" w:sz="1" w:space="0" w:color="000000"/>
            </w:tcBorders>
          </w:tcPr>
          <w:p w:rsidR="009A2737" w:rsidRPr="00217427" w:rsidRDefault="009A2737" w:rsidP="001049D4">
            <w:pPr>
              <w:spacing w:beforeAutospacing="0" w:after="160" w:afterAutospacing="0"/>
              <w:rPr>
                <w:rFonts w:ascii="Times New Roman" w:eastAsia="Calibri" w:hAnsi="Times New Roman" w:cs="Times New Roman"/>
                <w:lang w:eastAsia="en-US"/>
              </w:rPr>
            </w:pPr>
            <w:r>
              <w:rPr>
                <w:rFonts w:ascii="Times New Roman" w:eastAsia="Calibri" w:hAnsi="Times New Roman" w:cs="Times New Roman"/>
                <w:lang w:eastAsia="en-US"/>
              </w:rPr>
              <w:t>Cursos na área médica duração mínima 60 horas</w:t>
            </w:r>
          </w:p>
        </w:tc>
        <w:tc>
          <w:tcPr>
            <w:tcW w:w="2126" w:type="dxa"/>
            <w:tcBorders>
              <w:left w:val="single" w:sz="1" w:space="0" w:color="000000"/>
              <w:bottom w:val="single" w:sz="1" w:space="0" w:color="000000"/>
            </w:tcBorders>
          </w:tcPr>
          <w:p w:rsidR="009A2737" w:rsidRPr="00217427" w:rsidRDefault="009A2737" w:rsidP="001049D4">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06</w:t>
            </w:r>
          </w:p>
        </w:tc>
        <w:tc>
          <w:tcPr>
            <w:tcW w:w="2163" w:type="dxa"/>
            <w:tcBorders>
              <w:left w:val="single" w:sz="1" w:space="0" w:color="000000"/>
              <w:bottom w:val="single" w:sz="1" w:space="0" w:color="000000"/>
              <w:right w:val="single" w:sz="1" w:space="0" w:color="000000"/>
            </w:tcBorders>
          </w:tcPr>
          <w:p w:rsidR="009A2737" w:rsidRPr="00217427" w:rsidRDefault="009A2737" w:rsidP="001049D4">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12</w:t>
            </w:r>
            <w:r w:rsidRPr="00217427">
              <w:rPr>
                <w:rFonts w:ascii="Times New Roman" w:eastAsia="Calibri" w:hAnsi="Times New Roman" w:cs="Times New Roman"/>
                <w:lang w:eastAsia="en-US"/>
              </w:rPr>
              <w:t xml:space="preserve"> (</w:t>
            </w:r>
            <w:r>
              <w:rPr>
                <w:rFonts w:ascii="Times New Roman" w:eastAsia="Calibri" w:hAnsi="Times New Roman" w:cs="Times New Roman"/>
                <w:lang w:eastAsia="en-US"/>
              </w:rPr>
              <w:t>02</w:t>
            </w:r>
            <w:r w:rsidRPr="00217427">
              <w:rPr>
                <w:rFonts w:ascii="Times New Roman" w:eastAsia="Calibri" w:hAnsi="Times New Roman" w:cs="Times New Roman"/>
                <w:lang w:eastAsia="en-US"/>
              </w:rPr>
              <w:t xml:space="preserve"> títulos)</w:t>
            </w:r>
          </w:p>
        </w:tc>
      </w:tr>
      <w:tr w:rsidR="009A2737" w:rsidRPr="00217427" w:rsidTr="001049D4">
        <w:tc>
          <w:tcPr>
            <w:tcW w:w="5017" w:type="dxa"/>
            <w:tcBorders>
              <w:left w:val="single" w:sz="1" w:space="0" w:color="000000"/>
              <w:bottom w:val="single" w:sz="1" w:space="0" w:color="000000"/>
            </w:tcBorders>
          </w:tcPr>
          <w:p w:rsidR="009A2737" w:rsidRPr="00217427" w:rsidRDefault="009A2737" w:rsidP="001049D4">
            <w:pPr>
              <w:spacing w:beforeAutospacing="0" w:after="160" w:afterAutospacing="0"/>
              <w:rPr>
                <w:rFonts w:ascii="Times New Roman" w:eastAsia="Calibri" w:hAnsi="Times New Roman" w:cs="Times New Roman"/>
                <w:lang w:eastAsia="en-US"/>
              </w:rPr>
            </w:pPr>
            <w:r w:rsidRPr="00217427">
              <w:rPr>
                <w:rFonts w:ascii="Times New Roman" w:eastAsia="Calibri" w:hAnsi="Times New Roman" w:cs="Times New Roman"/>
                <w:lang w:eastAsia="en-US"/>
              </w:rPr>
              <w:t>C</w:t>
            </w:r>
            <w:r>
              <w:rPr>
                <w:rFonts w:ascii="Times New Roman" w:eastAsia="Calibri" w:hAnsi="Times New Roman" w:cs="Times New Roman"/>
                <w:lang w:eastAsia="en-US"/>
              </w:rPr>
              <w:t>ursos e seminários com duração mínima de 20h</w:t>
            </w:r>
          </w:p>
        </w:tc>
        <w:tc>
          <w:tcPr>
            <w:tcW w:w="2126" w:type="dxa"/>
            <w:tcBorders>
              <w:left w:val="single" w:sz="1" w:space="0" w:color="000000"/>
              <w:bottom w:val="single" w:sz="1" w:space="0" w:color="000000"/>
            </w:tcBorders>
          </w:tcPr>
          <w:p w:rsidR="009A2737" w:rsidRPr="00217427" w:rsidRDefault="009A2737" w:rsidP="001049D4">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02</w:t>
            </w:r>
          </w:p>
        </w:tc>
        <w:tc>
          <w:tcPr>
            <w:tcW w:w="2163" w:type="dxa"/>
            <w:tcBorders>
              <w:left w:val="single" w:sz="1" w:space="0" w:color="000000"/>
              <w:bottom w:val="single" w:sz="1" w:space="0" w:color="000000"/>
              <w:right w:val="single" w:sz="1" w:space="0" w:color="000000"/>
            </w:tcBorders>
          </w:tcPr>
          <w:p w:rsidR="009A2737" w:rsidRPr="00217427" w:rsidRDefault="009A2737" w:rsidP="001049D4">
            <w:pPr>
              <w:spacing w:beforeAutospacing="0" w:after="160" w:afterAutospacing="0"/>
              <w:jc w:val="center"/>
              <w:rPr>
                <w:rFonts w:ascii="Times New Roman" w:eastAsia="Calibri" w:hAnsi="Times New Roman" w:cs="Times New Roman"/>
                <w:lang w:eastAsia="en-US"/>
              </w:rPr>
            </w:pPr>
            <w:r>
              <w:rPr>
                <w:rFonts w:ascii="Times New Roman" w:eastAsia="Calibri" w:hAnsi="Times New Roman" w:cs="Times New Roman"/>
                <w:lang w:eastAsia="en-US"/>
              </w:rPr>
              <w:t>08</w:t>
            </w:r>
            <w:r w:rsidRPr="00217427">
              <w:rPr>
                <w:rFonts w:ascii="Times New Roman" w:eastAsia="Calibri" w:hAnsi="Times New Roman" w:cs="Times New Roman"/>
                <w:lang w:eastAsia="en-US"/>
              </w:rPr>
              <w:t xml:space="preserve"> (</w:t>
            </w:r>
            <w:r>
              <w:rPr>
                <w:rFonts w:ascii="Times New Roman" w:eastAsia="Calibri" w:hAnsi="Times New Roman" w:cs="Times New Roman"/>
                <w:lang w:eastAsia="en-US"/>
              </w:rPr>
              <w:t>04</w:t>
            </w:r>
            <w:r w:rsidRPr="00217427">
              <w:rPr>
                <w:rFonts w:ascii="Times New Roman" w:eastAsia="Calibri" w:hAnsi="Times New Roman" w:cs="Times New Roman"/>
                <w:lang w:eastAsia="en-US"/>
              </w:rPr>
              <w:t xml:space="preserve"> títulos)</w:t>
            </w:r>
          </w:p>
        </w:tc>
      </w:tr>
    </w:tbl>
    <w:p w:rsidR="00B85B68" w:rsidRPr="000824A3" w:rsidRDefault="00B85B68" w:rsidP="00B85B68">
      <w:pPr>
        <w:spacing w:beforeAutospacing="0" w:after="200" w:afterAutospacing="0" w:line="276" w:lineRule="auto"/>
        <w:jc w:val="both"/>
        <w:rPr>
          <w:rFonts w:asciiTheme="minorHAnsi" w:hAnsiTheme="minorHAnsi"/>
          <w:b/>
          <w:color w:val="000000"/>
          <w:lang w:eastAsia="ar-SA"/>
        </w:rPr>
      </w:pPr>
      <w:r w:rsidRPr="00E84065">
        <w:rPr>
          <w:rFonts w:asciiTheme="minorHAnsi" w:hAnsiTheme="minorHAnsi"/>
          <w:b/>
          <w:color w:val="000000"/>
          <w:lang w:eastAsia="ar-SA"/>
        </w:rPr>
        <w:t xml:space="preserve">* A comprovação da atividade profissional como médico </w:t>
      </w:r>
      <w:r>
        <w:rPr>
          <w:rFonts w:asciiTheme="minorHAnsi" w:hAnsiTheme="minorHAnsi"/>
          <w:b/>
          <w:color w:val="000000"/>
          <w:lang w:eastAsia="ar-SA"/>
        </w:rPr>
        <w:t xml:space="preserve">em saúde pública </w:t>
      </w:r>
      <w:r w:rsidRPr="00E84065">
        <w:rPr>
          <w:rFonts w:asciiTheme="minorHAnsi" w:hAnsiTheme="minorHAnsi"/>
          <w:b/>
          <w:color w:val="000000"/>
          <w:lang w:eastAsia="ar-SA"/>
        </w:rPr>
        <w:t>será através da apresentação de contrato de trabalho junto com termo ou portaria de rescisão, atestado e registro em carteira de trabalho.</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b/>
          <w:lang w:eastAsia="ar-SA"/>
        </w:rPr>
      </w:pPr>
      <w:r>
        <w:rPr>
          <w:rFonts w:ascii="Times New Roman" w:eastAsia="Times New Roman" w:hAnsi="Times New Roman" w:cs="Times New Roman"/>
          <w:b/>
          <w:lang w:eastAsia="ar-SA"/>
        </w:rPr>
        <w:t>4.2</w:t>
      </w:r>
      <w:r w:rsidRPr="00217427">
        <w:rPr>
          <w:rFonts w:ascii="Times New Roman" w:eastAsia="Times New Roman" w:hAnsi="Times New Roman" w:cs="Times New Roman"/>
          <w:b/>
          <w:lang w:eastAsia="ar-SA"/>
        </w:rPr>
        <w:t xml:space="preserve"> Atividade Profissional como Médico</w:t>
      </w:r>
      <w:r>
        <w:rPr>
          <w:rFonts w:ascii="Times New Roman" w:eastAsia="Times New Roman" w:hAnsi="Times New Roman" w:cs="Times New Roman"/>
          <w:b/>
          <w:lang w:eastAsia="ar-SA"/>
        </w:rPr>
        <w:t xml:space="preserve"> em Saúde Pública</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Local: ____________________________________________________________________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Período: __________________________________________________________________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Local: ____________________________________________________________________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Período: __________________________________________________________________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Local: ____________________________________________________________________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Período: __________________________________________________________________</w:t>
      </w:r>
    </w:p>
    <w:p w:rsidR="00B85B68" w:rsidRDefault="00B85B68" w:rsidP="00B85B68">
      <w:pPr>
        <w:tabs>
          <w:tab w:val="left" w:pos="1701"/>
        </w:tabs>
        <w:autoSpaceDE w:val="0"/>
        <w:spacing w:before="120" w:beforeAutospacing="0" w:afterAutospacing="0"/>
        <w:jc w:val="both"/>
        <w:rPr>
          <w:rFonts w:ascii="Times New Roman" w:eastAsia="Times New Roman" w:hAnsi="Times New Roman" w:cs="Times New Roman"/>
          <w:b/>
          <w:lang w:eastAsia="ar-SA"/>
        </w:rPr>
      </w:pP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b/>
          <w:lang w:eastAsia="ar-SA"/>
        </w:rPr>
      </w:pPr>
      <w:r>
        <w:rPr>
          <w:rFonts w:ascii="Times New Roman" w:eastAsia="Times New Roman" w:hAnsi="Times New Roman" w:cs="Times New Roman"/>
          <w:b/>
          <w:lang w:eastAsia="ar-SA"/>
        </w:rPr>
        <w:t>4.1</w:t>
      </w:r>
      <w:r w:rsidRPr="00217427">
        <w:rPr>
          <w:rFonts w:ascii="Times New Roman" w:eastAsia="Times New Roman" w:hAnsi="Times New Roman" w:cs="Times New Roman"/>
          <w:b/>
          <w:lang w:eastAsia="ar-SA"/>
        </w:rPr>
        <w:t xml:space="preserve"> Pós-Graduação (</w:t>
      </w:r>
      <w:r>
        <w:rPr>
          <w:rFonts w:ascii="Times New Roman" w:eastAsia="Times New Roman" w:hAnsi="Times New Roman" w:cs="Times New Roman"/>
          <w:b/>
          <w:lang w:eastAsia="ar-SA"/>
        </w:rPr>
        <w:t xml:space="preserve">Especialização, </w:t>
      </w:r>
      <w:r w:rsidRPr="00217427">
        <w:rPr>
          <w:rFonts w:ascii="Times New Roman" w:eastAsia="Times New Roman" w:hAnsi="Times New Roman" w:cs="Times New Roman"/>
          <w:b/>
          <w:lang w:eastAsia="ar-SA"/>
        </w:rPr>
        <w:t>Mestrado, Doutorado ou PhD)</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Curso / área: _______________________________________________________________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Instituição de Ensino: ________________________________________________________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Ano de conclusão: __________________________________________________________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b/>
          <w:lang w:eastAsia="ar-SA"/>
        </w:rPr>
      </w:pP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bCs/>
          <w:lang w:eastAsia="ar-SA"/>
        </w:rPr>
      </w:pP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b/>
          <w:lang w:eastAsia="ar-SA"/>
        </w:rPr>
      </w:pPr>
      <w:r>
        <w:rPr>
          <w:rFonts w:ascii="Times New Roman" w:eastAsia="Times New Roman" w:hAnsi="Times New Roman" w:cs="Times New Roman"/>
          <w:b/>
          <w:lang w:eastAsia="ar-SA"/>
        </w:rPr>
        <w:t>4.5 Estágio de no mínimo 8</w:t>
      </w:r>
      <w:r w:rsidRPr="00217427">
        <w:rPr>
          <w:rFonts w:ascii="Times New Roman" w:eastAsia="Times New Roman" w:hAnsi="Times New Roman" w:cs="Times New Roman"/>
          <w:b/>
          <w:lang w:eastAsia="ar-SA"/>
        </w:rPr>
        <w:t>0 horas</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Local: ____________________________________________________________</w:t>
      </w:r>
      <w:r>
        <w:rPr>
          <w:rFonts w:ascii="Times New Roman" w:eastAsia="Times New Roman" w:hAnsi="Times New Roman" w:cs="Times New Roman"/>
          <w:lang w:eastAsia="ar-SA"/>
        </w:rPr>
        <w:t>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Período: _________________________________________________________</w:t>
      </w:r>
      <w:r>
        <w:rPr>
          <w:rFonts w:ascii="Times New Roman" w:eastAsia="Times New Roman" w:hAnsi="Times New Roman" w:cs="Times New Roman"/>
          <w:lang w:eastAsia="ar-SA"/>
        </w:rPr>
        <w:t>______</w:t>
      </w:r>
      <w:r w:rsidRPr="00217427">
        <w:rPr>
          <w:rFonts w:ascii="Times New Roman" w:eastAsia="Times New Roman" w:hAnsi="Times New Roman" w:cs="Times New Roman"/>
          <w:lang w:eastAsia="ar-SA"/>
        </w:rPr>
        <w:t>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4.7 Cursos e seminários </w:t>
      </w:r>
      <w:r w:rsidRPr="00217427">
        <w:rPr>
          <w:rFonts w:ascii="Times New Roman" w:eastAsia="Times New Roman" w:hAnsi="Times New Roman" w:cs="Times New Roman"/>
          <w:b/>
          <w:lang w:eastAsia="ar-SA"/>
        </w:rPr>
        <w:t>especializados na áre</w:t>
      </w:r>
      <w:r>
        <w:rPr>
          <w:rFonts w:ascii="Times New Roman" w:eastAsia="Times New Roman" w:hAnsi="Times New Roman" w:cs="Times New Roman"/>
          <w:b/>
          <w:lang w:eastAsia="ar-SA"/>
        </w:rPr>
        <w:t>a</w:t>
      </w:r>
      <w:r w:rsidR="002B1024">
        <w:rPr>
          <w:rFonts w:ascii="Times New Roman" w:eastAsia="Times New Roman" w:hAnsi="Times New Roman" w:cs="Times New Roman"/>
          <w:b/>
          <w:lang w:eastAsia="ar-SA"/>
        </w:rPr>
        <w:t xml:space="preserve"> médica com duração mínima de 6</w:t>
      </w:r>
      <w:r>
        <w:rPr>
          <w:rFonts w:ascii="Times New Roman" w:eastAsia="Times New Roman" w:hAnsi="Times New Roman" w:cs="Times New Roman"/>
          <w:b/>
          <w:lang w:eastAsia="ar-SA"/>
        </w:rPr>
        <w:t>0 h</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Curso / área: _______________________________________________________________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Instituição de Ensino: ________________________________________________________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Data de início: _________________________ Data da conclusão: 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Carga horária: _____________________________________________________________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Curso / área: _______________________________________________________________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Instituição de Ensino: ________________________________________________________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Data de início: _________________________ Data da conclusão: 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Carga horária: _____________________________________________________________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b/>
          <w:lang w:eastAsia="ar-SA"/>
        </w:rPr>
      </w:pPr>
      <w:r>
        <w:rPr>
          <w:rFonts w:ascii="Times New Roman" w:eastAsia="Times New Roman" w:hAnsi="Times New Roman" w:cs="Times New Roman"/>
          <w:b/>
          <w:lang w:eastAsia="ar-SA"/>
        </w:rPr>
        <w:t>4.8 Cursos e seminários com duração mínima de 20</w:t>
      </w:r>
      <w:r w:rsidRPr="00217427">
        <w:rPr>
          <w:rFonts w:ascii="Times New Roman" w:eastAsia="Times New Roman" w:hAnsi="Times New Roman" w:cs="Times New Roman"/>
          <w:b/>
          <w:lang w:eastAsia="ar-SA"/>
        </w:rPr>
        <w:t xml:space="preserve"> horas</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Curso / área: _______________________________________________________________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Instituição de Ensino: ________________________________________________________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Data de início: _________________________ Data da conclusão: 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Carga horária: _____________________________________________________________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b/>
          <w:bCs/>
          <w:lang w:eastAsia="ar-SA"/>
        </w:rPr>
      </w:pP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Curso / área: _______________________________________________________________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Instituição de Ensino: ________________________________________________________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Data de início: _________________________ Data da conclusão: 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Carga horária: _____________________________________________________________</w:t>
      </w:r>
    </w:p>
    <w:p w:rsidR="009A2737" w:rsidRDefault="009A2737" w:rsidP="00B85B68">
      <w:pPr>
        <w:tabs>
          <w:tab w:val="left" w:pos="1701"/>
        </w:tabs>
        <w:autoSpaceDE w:val="0"/>
        <w:spacing w:before="120" w:beforeAutospacing="0" w:afterAutospacing="0"/>
        <w:jc w:val="both"/>
        <w:rPr>
          <w:rFonts w:ascii="Times New Roman" w:eastAsia="Times New Roman" w:hAnsi="Times New Roman" w:cs="Times New Roman"/>
          <w:lang w:eastAsia="ar-SA"/>
        </w:rPr>
      </w:pPr>
    </w:p>
    <w:p w:rsidR="009A2737" w:rsidRDefault="009A2737" w:rsidP="00B85B68">
      <w:pPr>
        <w:tabs>
          <w:tab w:val="left" w:pos="1701"/>
        </w:tabs>
        <w:autoSpaceDE w:val="0"/>
        <w:spacing w:before="120" w:beforeAutospacing="0" w:afterAutospacing="0"/>
        <w:jc w:val="both"/>
        <w:rPr>
          <w:rFonts w:ascii="Times New Roman" w:eastAsia="Times New Roman" w:hAnsi="Times New Roman" w:cs="Times New Roman"/>
          <w:lang w:eastAsia="ar-SA"/>
        </w:rPr>
      </w:pPr>
    </w:p>
    <w:p w:rsidR="009A2737" w:rsidRDefault="009A2737" w:rsidP="00B85B68">
      <w:pPr>
        <w:tabs>
          <w:tab w:val="left" w:pos="1701"/>
        </w:tabs>
        <w:autoSpaceDE w:val="0"/>
        <w:spacing w:before="120" w:beforeAutospacing="0" w:afterAutospacing="0"/>
        <w:jc w:val="both"/>
        <w:rPr>
          <w:rFonts w:ascii="Times New Roman" w:eastAsia="Times New Roman" w:hAnsi="Times New Roman" w:cs="Times New Roman"/>
          <w:lang w:eastAsia="ar-SA"/>
        </w:rPr>
      </w:pP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lastRenderedPageBreak/>
        <w:t>Curso / área: _______________________________________________________________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Instituição de Ensino: ________________________________________________________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Data de início: _________________________ Data da conclusão: ____________________</w:t>
      </w:r>
    </w:p>
    <w:p w:rsidR="00B85B68"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Carga horária: _____________________________________________________________</w:t>
      </w:r>
    </w:p>
    <w:p w:rsidR="00B85B68"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Curso / área: _______________________________________________________________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Instituição de Ensino: ________________________________________________________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Data de início: _________________________ Data da conclusão: ____________________</w:t>
      </w:r>
    </w:p>
    <w:p w:rsidR="00B85B68"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Carga horária: _____________________________________________________________</w:t>
      </w:r>
    </w:p>
    <w:p w:rsidR="00B85B68" w:rsidRDefault="00B85B68" w:rsidP="00B85B68">
      <w:pPr>
        <w:tabs>
          <w:tab w:val="left" w:pos="1701"/>
        </w:tabs>
        <w:autoSpaceDE w:val="0"/>
        <w:spacing w:before="120" w:beforeAutospacing="0" w:afterAutospacing="0"/>
        <w:jc w:val="both"/>
        <w:rPr>
          <w:rFonts w:ascii="Times New Roman" w:eastAsia="Times New Roman" w:hAnsi="Times New Roman" w:cs="Times New Roman"/>
          <w:b/>
          <w:bCs/>
          <w:lang w:eastAsia="ar-SA"/>
        </w:rPr>
      </w:pP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b/>
          <w:bCs/>
          <w:lang w:eastAsia="ar-SA"/>
        </w:rPr>
      </w:pPr>
      <w:r w:rsidRPr="00217427">
        <w:rPr>
          <w:rFonts w:ascii="Times New Roman" w:eastAsia="Times New Roman" w:hAnsi="Times New Roman" w:cs="Times New Roman"/>
          <w:b/>
          <w:bCs/>
          <w:lang w:eastAsia="ar-SA"/>
        </w:rPr>
        <w:t>5. INFORMAÇÕES ADICIONAIS:</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lang w:eastAsia="ar-SA"/>
        </w:rPr>
        <w:t>______</w:t>
      </w:r>
    </w:p>
    <w:p w:rsidR="00B85B68" w:rsidRPr="00217427" w:rsidRDefault="00B85B68" w:rsidP="00B85B68">
      <w:pPr>
        <w:tabs>
          <w:tab w:val="left" w:pos="1701"/>
        </w:tabs>
        <w:autoSpaceDE w:val="0"/>
        <w:spacing w:before="120" w:beforeAutospacing="0" w:afterAutospacing="0"/>
        <w:jc w:val="both"/>
        <w:rPr>
          <w:rFonts w:ascii="Times New Roman" w:eastAsia="Times New Roman" w:hAnsi="Times New Roman" w:cs="Times New Roman"/>
          <w:lang w:eastAsia="ar-SA"/>
        </w:rPr>
      </w:pPr>
    </w:p>
    <w:p w:rsidR="00B85B68" w:rsidRPr="00217427" w:rsidRDefault="00B85B68" w:rsidP="00B85B68">
      <w:pPr>
        <w:tabs>
          <w:tab w:val="left" w:pos="1701"/>
        </w:tabs>
        <w:autoSpaceDE w:val="0"/>
        <w:spacing w:before="120" w:beforeAutospacing="0" w:after="120" w:afterAutospacing="0"/>
        <w:jc w:val="both"/>
        <w:rPr>
          <w:rFonts w:ascii="Times New Roman" w:eastAsia="Times New Roman" w:hAnsi="Times New Roman" w:cs="Times New Roman"/>
          <w:lang w:eastAsia="ar-SA"/>
        </w:rPr>
      </w:pPr>
    </w:p>
    <w:p w:rsidR="00B85B68" w:rsidRPr="00217427" w:rsidRDefault="00B85B68" w:rsidP="00B85B68">
      <w:pPr>
        <w:tabs>
          <w:tab w:val="left" w:pos="1701"/>
        </w:tabs>
        <w:autoSpaceDE w:val="0"/>
        <w:spacing w:before="120" w:beforeAutospacing="0" w:after="120" w:afterAutospacing="0"/>
        <w:jc w:val="center"/>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Local e Data: _____________________________________________________</w:t>
      </w:r>
    </w:p>
    <w:p w:rsidR="00B85B68" w:rsidRPr="00217427" w:rsidRDefault="00B85B68" w:rsidP="00B85B68">
      <w:pPr>
        <w:tabs>
          <w:tab w:val="left" w:pos="1701"/>
        </w:tabs>
        <w:autoSpaceDE w:val="0"/>
        <w:spacing w:before="120" w:beforeAutospacing="0" w:after="120" w:afterAutospacing="0"/>
        <w:jc w:val="center"/>
        <w:rPr>
          <w:rFonts w:ascii="Times New Roman" w:eastAsia="Times New Roman" w:hAnsi="Times New Roman" w:cs="Times New Roman"/>
          <w:lang w:eastAsia="ar-SA"/>
        </w:rPr>
      </w:pPr>
    </w:p>
    <w:p w:rsidR="00B85B68" w:rsidRPr="00217427" w:rsidRDefault="00B85B68" w:rsidP="00B85B68">
      <w:pPr>
        <w:tabs>
          <w:tab w:val="left" w:pos="1701"/>
        </w:tabs>
        <w:autoSpaceDE w:val="0"/>
        <w:spacing w:before="120" w:beforeAutospacing="0" w:after="120" w:afterAutospacing="0"/>
        <w:jc w:val="center"/>
        <w:rPr>
          <w:rFonts w:ascii="Times New Roman" w:eastAsia="Times New Roman" w:hAnsi="Times New Roman" w:cs="Times New Roman"/>
          <w:lang w:eastAsia="ar-SA"/>
        </w:rPr>
      </w:pPr>
    </w:p>
    <w:p w:rsidR="00B85B68" w:rsidRPr="00217427" w:rsidRDefault="00B85B68" w:rsidP="00B85B68">
      <w:pPr>
        <w:tabs>
          <w:tab w:val="left" w:pos="1701"/>
        </w:tabs>
        <w:autoSpaceDE w:val="0"/>
        <w:spacing w:before="120" w:beforeAutospacing="0" w:after="120" w:afterAutospacing="0"/>
        <w:jc w:val="center"/>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_________________________________________</w:t>
      </w:r>
    </w:p>
    <w:p w:rsidR="00B85B68" w:rsidRPr="00217427" w:rsidRDefault="00B85B68" w:rsidP="00B85B68">
      <w:pPr>
        <w:tabs>
          <w:tab w:val="left" w:pos="1701"/>
        </w:tabs>
        <w:autoSpaceDE w:val="0"/>
        <w:spacing w:before="120" w:beforeAutospacing="0" w:after="120" w:afterAutospacing="0"/>
        <w:jc w:val="center"/>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Assinatura do Candidato</w:t>
      </w:r>
    </w:p>
    <w:p w:rsidR="00B85B68" w:rsidRPr="00217427" w:rsidRDefault="00B85B68" w:rsidP="00B85B68">
      <w:pPr>
        <w:tabs>
          <w:tab w:val="left" w:pos="1701"/>
        </w:tabs>
        <w:autoSpaceDE w:val="0"/>
        <w:spacing w:before="120" w:beforeAutospacing="0" w:after="120" w:afterAutospacing="0"/>
        <w:jc w:val="right"/>
        <w:rPr>
          <w:rFonts w:ascii="Times New Roman" w:eastAsia="Times New Roman" w:hAnsi="Times New Roman" w:cs="Times New Roman"/>
          <w:lang w:eastAsia="ar-SA"/>
        </w:rPr>
      </w:pPr>
    </w:p>
    <w:p w:rsidR="00B85B68" w:rsidRPr="00217427" w:rsidRDefault="00B85B68" w:rsidP="00B85B68">
      <w:pPr>
        <w:tabs>
          <w:tab w:val="left" w:pos="1701"/>
        </w:tabs>
        <w:suppressAutoHyphens/>
        <w:autoSpaceDE w:val="0"/>
        <w:spacing w:before="120" w:beforeAutospacing="0" w:after="120" w:afterAutospacing="0"/>
        <w:rPr>
          <w:rFonts w:ascii="Times New Roman" w:eastAsia="Times New Roman" w:hAnsi="Times New Roman" w:cs="Times New Roman"/>
          <w:b/>
          <w:lang w:eastAsia="ar-SA"/>
        </w:rPr>
      </w:pPr>
    </w:p>
    <w:p w:rsidR="00B85B68" w:rsidRPr="00217427" w:rsidRDefault="00B85B68" w:rsidP="00B85B68">
      <w:pPr>
        <w:tabs>
          <w:tab w:val="left" w:pos="1701"/>
        </w:tabs>
        <w:suppressAutoHyphens/>
        <w:autoSpaceDE w:val="0"/>
        <w:spacing w:before="120" w:beforeAutospacing="0" w:after="120" w:afterAutospacing="0"/>
        <w:jc w:val="center"/>
        <w:rPr>
          <w:rFonts w:ascii="Times New Roman" w:eastAsia="Times New Roman" w:hAnsi="Times New Roman" w:cs="Times New Roman"/>
          <w:b/>
          <w:lang w:eastAsia="ar-SA"/>
        </w:rPr>
      </w:pPr>
    </w:p>
    <w:p w:rsidR="00B85B68" w:rsidRPr="00217427" w:rsidRDefault="00B85B68" w:rsidP="00B85B68">
      <w:pPr>
        <w:tabs>
          <w:tab w:val="left" w:pos="1701"/>
        </w:tabs>
        <w:suppressAutoHyphens/>
        <w:autoSpaceDE w:val="0"/>
        <w:spacing w:before="120" w:beforeAutospacing="0" w:after="120" w:afterAutospacing="0"/>
        <w:jc w:val="center"/>
        <w:rPr>
          <w:rFonts w:ascii="Times New Roman" w:eastAsia="Times New Roman" w:hAnsi="Times New Roman" w:cs="Times New Roman"/>
          <w:b/>
          <w:lang w:eastAsia="ar-SA"/>
        </w:rPr>
      </w:pPr>
    </w:p>
    <w:p w:rsidR="00B85B68" w:rsidRDefault="00B85B68" w:rsidP="00B85B68">
      <w:pPr>
        <w:tabs>
          <w:tab w:val="left" w:pos="1701"/>
        </w:tabs>
        <w:suppressAutoHyphens/>
        <w:autoSpaceDE w:val="0"/>
        <w:spacing w:before="120" w:beforeAutospacing="0" w:after="120" w:afterAutospacing="0"/>
        <w:jc w:val="center"/>
        <w:rPr>
          <w:rFonts w:ascii="Times New Roman" w:eastAsia="Times New Roman" w:hAnsi="Times New Roman" w:cs="Times New Roman"/>
          <w:b/>
          <w:lang w:eastAsia="ar-SA"/>
        </w:rPr>
      </w:pPr>
    </w:p>
    <w:p w:rsidR="00B85B68" w:rsidRDefault="00B85B68" w:rsidP="00B85B68">
      <w:pPr>
        <w:tabs>
          <w:tab w:val="left" w:pos="1701"/>
        </w:tabs>
        <w:suppressAutoHyphens/>
        <w:autoSpaceDE w:val="0"/>
        <w:spacing w:before="120" w:beforeAutospacing="0" w:after="120" w:afterAutospacing="0"/>
        <w:jc w:val="center"/>
        <w:rPr>
          <w:rFonts w:ascii="Times New Roman" w:eastAsia="Times New Roman" w:hAnsi="Times New Roman" w:cs="Times New Roman"/>
          <w:b/>
          <w:lang w:eastAsia="ar-SA"/>
        </w:rPr>
      </w:pPr>
    </w:p>
    <w:p w:rsidR="00B85B68" w:rsidRDefault="00B85B68" w:rsidP="00B85B68">
      <w:pPr>
        <w:tabs>
          <w:tab w:val="left" w:pos="1701"/>
        </w:tabs>
        <w:suppressAutoHyphens/>
        <w:autoSpaceDE w:val="0"/>
        <w:spacing w:before="120" w:beforeAutospacing="0" w:after="120" w:afterAutospacing="0"/>
        <w:jc w:val="center"/>
        <w:rPr>
          <w:rFonts w:ascii="Times New Roman" w:eastAsia="Times New Roman" w:hAnsi="Times New Roman" w:cs="Times New Roman"/>
          <w:b/>
          <w:lang w:eastAsia="ar-SA"/>
        </w:rPr>
      </w:pPr>
    </w:p>
    <w:p w:rsidR="00B85B68" w:rsidRPr="00217427" w:rsidRDefault="00B85B68" w:rsidP="00B85B68">
      <w:pPr>
        <w:tabs>
          <w:tab w:val="left" w:pos="1701"/>
        </w:tabs>
        <w:suppressAutoHyphens/>
        <w:autoSpaceDE w:val="0"/>
        <w:spacing w:before="120" w:beforeAutospacing="0" w:after="120" w:afterAutospacing="0"/>
        <w:jc w:val="center"/>
        <w:rPr>
          <w:rFonts w:ascii="Times New Roman" w:eastAsia="Times New Roman" w:hAnsi="Times New Roman" w:cs="Times New Roman"/>
          <w:b/>
          <w:bCs/>
          <w:lang w:eastAsia="ar-SA"/>
        </w:rPr>
      </w:pPr>
      <w:r w:rsidRPr="00217427">
        <w:rPr>
          <w:rFonts w:ascii="Times New Roman" w:eastAsia="Times New Roman" w:hAnsi="Times New Roman" w:cs="Times New Roman"/>
          <w:b/>
          <w:lang w:eastAsia="ar-SA"/>
        </w:rPr>
        <w:lastRenderedPageBreak/>
        <w:t>A</w:t>
      </w:r>
      <w:r w:rsidRPr="00217427">
        <w:rPr>
          <w:rFonts w:ascii="Times New Roman" w:eastAsia="Times New Roman" w:hAnsi="Times New Roman" w:cs="Times New Roman"/>
          <w:b/>
          <w:bCs/>
          <w:lang w:eastAsia="ar-SA"/>
        </w:rPr>
        <w:t>NEXO II</w:t>
      </w:r>
    </w:p>
    <w:p w:rsidR="00B85B68" w:rsidRPr="00217427" w:rsidRDefault="00B85B68" w:rsidP="00B85B68">
      <w:pPr>
        <w:tabs>
          <w:tab w:val="left" w:pos="1701"/>
        </w:tabs>
        <w:suppressAutoHyphens/>
        <w:spacing w:before="120" w:beforeAutospacing="0" w:after="120" w:afterAutospacing="0"/>
        <w:jc w:val="center"/>
        <w:rPr>
          <w:rFonts w:ascii="Times New Roman" w:eastAsia="Times New Roman" w:hAnsi="Times New Roman" w:cs="Times New Roman"/>
          <w:b/>
          <w:lang w:eastAsia="ar-SA"/>
        </w:rPr>
      </w:pPr>
      <w:r w:rsidRPr="00217427">
        <w:rPr>
          <w:rFonts w:ascii="Times New Roman" w:eastAsia="Times New Roman" w:hAnsi="Times New Roman" w:cs="Times New Roman"/>
          <w:b/>
          <w:lang w:eastAsia="ar-SA"/>
        </w:rPr>
        <w:t>CRONOGRAMA DO PROCESSO SELETIVO SIMPLIFICADO</w:t>
      </w:r>
    </w:p>
    <w:p w:rsidR="00B85B68" w:rsidRPr="00217427" w:rsidRDefault="00B85B68" w:rsidP="00B85B68">
      <w:pPr>
        <w:tabs>
          <w:tab w:val="left" w:pos="1701"/>
        </w:tabs>
        <w:suppressAutoHyphens/>
        <w:spacing w:before="120" w:beforeAutospacing="0" w:after="120" w:afterAutospacing="0"/>
        <w:ind w:left="150"/>
        <w:jc w:val="both"/>
        <w:rPr>
          <w:rFonts w:ascii="Times New Roman" w:eastAsia="Times New Roman" w:hAnsi="Times New Roman" w:cs="Times New Roman"/>
          <w:b/>
          <w:u w:val="single"/>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7640"/>
      </w:tblGrid>
      <w:tr w:rsidR="00B85B68" w:rsidRPr="00217427" w:rsidTr="001049D4">
        <w:trPr>
          <w:jc w:val="center"/>
        </w:trPr>
        <w:tc>
          <w:tcPr>
            <w:tcW w:w="7640" w:type="dxa"/>
          </w:tcPr>
          <w:p w:rsidR="00B85B68" w:rsidRPr="00217427" w:rsidRDefault="00B85B68" w:rsidP="001049D4">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p>
          <w:p w:rsidR="00B85B68" w:rsidRPr="00217427" w:rsidRDefault="00B85B68" w:rsidP="001049D4">
            <w:pPr>
              <w:tabs>
                <w:tab w:val="left" w:pos="1701"/>
              </w:tabs>
              <w:suppressAutoHyphens/>
              <w:spacing w:beforeAutospacing="0" w:after="120" w:afterAutospacing="0"/>
              <w:jc w:val="center"/>
              <w:rPr>
                <w:rFonts w:ascii="Times New Roman" w:eastAsia="Times New Roman" w:hAnsi="Times New Roman" w:cs="Times New Roman"/>
                <w:b/>
                <w:lang w:eastAsia="ar-SA"/>
              </w:rPr>
            </w:pPr>
            <w:r w:rsidRPr="00217427">
              <w:rPr>
                <w:rFonts w:ascii="Times New Roman" w:eastAsia="Times New Roman" w:hAnsi="Times New Roman" w:cs="Times New Roman"/>
                <w:b/>
                <w:lang w:eastAsia="ar-SA"/>
              </w:rPr>
              <w:t>Análise de Currículos</w:t>
            </w:r>
          </w:p>
        </w:tc>
      </w:tr>
      <w:tr w:rsidR="00B85B68" w:rsidRPr="00217427" w:rsidTr="001049D4">
        <w:trPr>
          <w:jc w:val="center"/>
        </w:trPr>
        <w:tc>
          <w:tcPr>
            <w:tcW w:w="7640" w:type="dxa"/>
          </w:tcPr>
          <w:p w:rsidR="00B85B68" w:rsidRPr="00217427" w:rsidRDefault="00B85B68" w:rsidP="001049D4">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Abertura das Inscrições</w:t>
            </w:r>
          </w:p>
        </w:tc>
      </w:tr>
      <w:tr w:rsidR="00B85B68" w:rsidRPr="00217427" w:rsidTr="001049D4">
        <w:trPr>
          <w:jc w:val="center"/>
        </w:trPr>
        <w:tc>
          <w:tcPr>
            <w:tcW w:w="7640" w:type="dxa"/>
          </w:tcPr>
          <w:p w:rsidR="00B85B68" w:rsidRPr="00217427" w:rsidRDefault="00B85B68" w:rsidP="001049D4">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Publicação dos Inscritos</w:t>
            </w:r>
          </w:p>
        </w:tc>
      </w:tr>
      <w:tr w:rsidR="00B85B68" w:rsidRPr="00217427" w:rsidTr="001049D4">
        <w:trPr>
          <w:jc w:val="center"/>
        </w:trPr>
        <w:tc>
          <w:tcPr>
            <w:tcW w:w="7640" w:type="dxa"/>
          </w:tcPr>
          <w:p w:rsidR="00B85B68" w:rsidRPr="00217427" w:rsidRDefault="00B85B68" w:rsidP="001049D4">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Recurso da não homologação das inscrições</w:t>
            </w:r>
          </w:p>
        </w:tc>
      </w:tr>
      <w:tr w:rsidR="00B85B68" w:rsidRPr="00217427" w:rsidTr="001049D4">
        <w:trPr>
          <w:jc w:val="center"/>
        </w:trPr>
        <w:tc>
          <w:tcPr>
            <w:tcW w:w="7640" w:type="dxa"/>
          </w:tcPr>
          <w:p w:rsidR="00B85B68" w:rsidRPr="00217427" w:rsidRDefault="00B85B68" w:rsidP="001049D4">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Manifestação da Comissão na reconsideração do recurso</w:t>
            </w:r>
          </w:p>
        </w:tc>
      </w:tr>
      <w:tr w:rsidR="00B85B68" w:rsidRPr="00217427" w:rsidTr="001049D4">
        <w:trPr>
          <w:jc w:val="center"/>
        </w:trPr>
        <w:tc>
          <w:tcPr>
            <w:tcW w:w="7640" w:type="dxa"/>
          </w:tcPr>
          <w:p w:rsidR="00B85B68" w:rsidRPr="00217427" w:rsidRDefault="00B85B68" w:rsidP="001049D4">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Julgamento do Recurso pelo Prefeito</w:t>
            </w:r>
          </w:p>
        </w:tc>
      </w:tr>
      <w:tr w:rsidR="00B85B68" w:rsidRPr="00217427" w:rsidTr="001049D4">
        <w:trPr>
          <w:jc w:val="center"/>
        </w:trPr>
        <w:tc>
          <w:tcPr>
            <w:tcW w:w="7640" w:type="dxa"/>
          </w:tcPr>
          <w:p w:rsidR="00B85B68" w:rsidRPr="00217427" w:rsidRDefault="00B85B68" w:rsidP="001049D4">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Publicação da relação final de inscritos</w:t>
            </w:r>
          </w:p>
        </w:tc>
      </w:tr>
      <w:tr w:rsidR="00B85B68" w:rsidRPr="00217427" w:rsidTr="001049D4">
        <w:trPr>
          <w:jc w:val="center"/>
        </w:trPr>
        <w:tc>
          <w:tcPr>
            <w:tcW w:w="7640" w:type="dxa"/>
          </w:tcPr>
          <w:p w:rsidR="00B85B68" w:rsidRPr="00217427" w:rsidRDefault="00B85B68" w:rsidP="001049D4">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Análise dos currículos / critério de desempate</w:t>
            </w:r>
          </w:p>
        </w:tc>
      </w:tr>
      <w:tr w:rsidR="00B85B68" w:rsidRPr="00217427" w:rsidTr="001049D4">
        <w:trPr>
          <w:jc w:val="center"/>
        </w:trPr>
        <w:tc>
          <w:tcPr>
            <w:tcW w:w="7640" w:type="dxa"/>
          </w:tcPr>
          <w:p w:rsidR="00B85B68" w:rsidRPr="00217427" w:rsidRDefault="00B85B68" w:rsidP="001049D4">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Publicação do resultado preliminar</w:t>
            </w:r>
          </w:p>
        </w:tc>
      </w:tr>
      <w:tr w:rsidR="00B85B68" w:rsidRPr="00217427" w:rsidTr="001049D4">
        <w:trPr>
          <w:jc w:val="center"/>
        </w:trPr>
        <w:tc>
          <w:tcPr>
            <w:tcW w:w="7640" w:type="dxa"/>
          </w:tcPr>
          <w:p w:rsidR="00B85B68" w:rsidRPr="00217427" w:rsidRDefault="00B85B68" w:rsidP="001049D4">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Recurso da classificação</w:t>
            </w:r>
          </w:p>
        </w:tc>
      </w:tr>
      <w:tr w:rsidR="00B85B68" w:rsidRPr="00217427" w:rsidTr="001049D4">
        <w:trPr>
          <w:jc w:val="center"/>
        </w:trPr>
        <w:tc>
          <w:tcPr>
            <w:tcW w:w="7640" w:type="dxa"/>
          </w:tcPr>
          <w:p w:rsidR="00B85B68" w:rsidRPr="00217427" w:rsidRDefault="00B85B68" w:rsidP="001049D4">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Manifestação da Comissão na reconsideração</w:t>
            </w:r>
          </w:p>
        </w:tc>
      </w:tr>
      <w:tr w:rsidR="00B85B68" w:rsidRPr="00217427" w:rsidTr="001049D4">
        <w:trPr>
          <w:jc w:val="center"/>
        </w:trPr>
        <w:tc>
          <w:tcPr>
            <w:tcW w:w="7640" w:type="dxa"/>
          </w:tcPr>
          <w:p w:rsidR="00B85B68" w:rsidRPr="00217427" w:rsidRDefault="00B85B68" w:rsidP="001049D4">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Julgamento do Recurso pelo Prefeito e Aplicação do critério de desempate</w:t>
            </w:r>
          </w:p>
        </w:tc>
      </w:tr>
      <w:tr w:rsidR="00B85B68" w:rsidRPr="00217427" w:rsidTr="001049D4">
        <w:trPr>
          <w:jc w:val="center"/>
        </w:trPr>
        <w:tc>
          <w:tcPr>
            <w:tcW w:w="7640" w:type="dxa"/>
          </w:tcPr>
          <w:p w:rsidR="00B85B68" w:rsidRPr="00217427" w:rsidRDefault="00B85B68" w:rsidP="001049D4">
            <w:pPr>
              <w:tabs>
                <w:tab w:val="left" w:pos="1701"/>
              </w:tabs>
              <w:suppressAutoHyphens/>
              <w:snapToGrid w:val="0"/>
              <w:spacing w:beforeAutospacing="0" w:after="120" w:afterAutospacing="0"/>
              <w:jc w:val="both"/>
              <w:rPr>
                <w:rFonts w:ascii="Times New Roman" w:eastAsia="Times New Roman" w:hAnsi="Times New Roman" w:cs="Times New Roman"/>
                <w:lang w:eastAsia="ar-SA"/>
              </w:rPr>
            </w:pPr>
            <w:r w:rsidRPr="00217427">
              <w:rPr>
                <w:rFonts w:ascii="Times New Roman" w:eastAsia="Times New Roman" w:hAnsi="Times New Roman" w:cs="Times New Roman"/>
                <w:lang w:eastAsia="ar-SA"/>
              </w:rPr>
              <w:t>Publicação do resultado final e da classificação dos inscritos</w:t>
            </w:r>
          </w:p>
        </w:tc>
      </w:tr>
    </w:tbl>
    <w:p w:rsidR="00B85B68" w:rsidRPr="00217427" w:rsidRDefault="00B85B68" w:rsidP="00B85B68">
      <w:pPr>
        <w:spacing w:beforeAutospacing="0" w:after="160" w:afterAutospacing="0"/>
        <w:rPr>
          <w:rFonts w:ascii="Times New Roman" w:eastAsia="Calibri" w:hAnsi="Times New Roman" w:cs="Times New Roman"/>
          <w:lang w:eastAsia="en-US"/>
        </w:rPr>
      </w:pPr>
    </w:p>
    <w:p w:rsidR="00B85B68" w:rsidRPr="00217427" w:rsidRDefault="00B85B68" w:rsidP="00B85B68">
      <w:pPr>
        <w:spacing w:beforeAutospacing="0" w:after="160" w:afterAutospacing="0"/>
        <w:rPr>
          <w:rFonts w:ascii="Times New Roman" w:eastAsia="Calibri" w:hAnsi="Times New Roman" w:cs="Times New Roman"/>
          <w:lang w:eastAsia="en-US"/>
        </w:rPr>
      </w:pPr>
    </w:p>
    <w:p w:rsidR="00B85B68" w:rsidRPr="00217427" w:rsidRDefault="00B85B68" w:rsidP="00B85B68">
      <w:pPr>
        <w:spacing w:beforeAutospacing="0" w:after="160" w:afterAutospacing="0"/>
        <w:rPr>
          <w:rFonts w:ascii="Times New Roman" w:eastAsia="Calibri" w:hAnsi="Times New Roman" w:cs="Times New Roman"/>
          <w:lang w:eastAsia="en-US"/>
        </w:rPr>
      </w:pPr>
    </w:p>
    <w:p w:rsidR="00B85B68" w:rsidRPr="00217427" w:rsidRDefault="00B85B68" w:rsidP="00B85B68">
      <w:pPr>
        <w:rPr>
          <w:rFonts w:ascii="Times New Roman" w:hAnsi="Times New Roman" w:cs="Times New Roman"/>
        </w:rPr>
      </w:pPr>
    </w:p>
    <w:p w:rsidR="00B85B68" w:rsidRPr="00217427" w:rsidRDefault="00B85B68" w:rsidP="00B85B68">
      <w:pPr>
        <w:rPr>
          <w:rFonts w:ascii="Times New Roman" w:hAnsi="Times New Roman" w:cs="Times New Roman"/>
        </w:rPr>
      </w:pPr>
    </w:p>
    <w:p w:rsidR="00B85B68" w:rsidRDefault="00B85B68" w:rsidP="00B85B68"/>
    <w:p w:rsidR="00B85B68" w:rsidRDefault="00B85B68" w:rsidP="00B85B68"/>
    <w:p w:rsidR="00B85B68" w:rsidRDefault="00B85B68" w:rsidP="00B85B68"/>
    <w:p w:rsidR="00AC791E" w:rsidRDefault="00AC791E"/>
    <w:sectPr w:rsidR="00AC791E" w:rsidSect="006C19B0">
      <w:footerReference w:type="even" r:id="rId6"/>
      <w:footerReference w:type="default" r:id="rId7"/>
      <w:footerReference w:type="first" r:id="rId8"/>
      <w:pgSz w:w="11905" w:h="16837" w:code="9"/>
      <w:pgMar w:top="3261" w:right="1134" w:bottom="1843" w:left="1701" w:header="737" w:footer="102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345D" w:rsidRDefault="0047345D">
      <w:r>
        <w:separator/>
      </w:r>
    </w:p>
  </w:endnote>
  <w:endnote w:type="continuationSeparator" w:id="0">
    <w:p w:rsidR="0047345D" w:rsidRDefault="00473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ADC" w:rsidRDefault="009A2737">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16</w:t>
    </w:r>
    <w:r>
      <w:rPr>
        <w:rStyle w:val="Nmerodepgina"/>
      </w:rPr>
      <w:fldChar w:fldCharType="end"/>
    </w:r>
  </w:p>
  <w:p w:rsidR="00315ADC" w:rsidRDefault="0047345D">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ADC" w:rsidRDefault="009A2737">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C0FC0">
      <w:rPr>
        <w:rStyle w:val="Nmerodepgina"/>
        <w:noProof/>
      </w:rPr>
      <w:t>14</w:t>
    </w:r>
    <w:r>
      <w:rPr>
        <w:rStyle w:val="Nmerodepgina"/>
      </w:rPr>
      <w:fldChar w:fldCharType="end"/>
    </w:r>
  </w:p>
  <w:p w:rsidR="00315ADC" w:rsidRDefault="0047345D">
    <w:pPr>
      <w:pStyle w:val="Rodap"/>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ADC" w:rsidRDefault="0047345D">
    <w:pPr>
      <w:pStyle w:val="Rodap"/>
      <w:rPr>
        <w:sz w:val="18"/>
      </w:rPr>
    </w:pPr>
  </w:p>
  <w:p w:rsidR="00315ADC" w:rsidRDefault="009A2737">
    <w:pPr>
      <w:pStyle w:val="Rodap"/>
      <w:jc w:val="right"/>
      <w:rPr>
        <w:sz w:val="18"/>
      </w:rPr>
    </w:pPr>
    <w:r>
      <w:rPr>
        <w:rStyle w:val="Nmerodepgina"/>
      </w:rPr>
      <w:fldChar w:fldCharType="begin"/>
    </w:r>
    <w:r>
      <w:rPr>
        <w:rStyle w:val="Nmerodepgina"/>
      </w:rPr>
      <w:instrText xml:space="preserve"> PAGE </w:instrText>
    </w:r>
    <w:r>
      <w:rPr>
        <w:rStyle w:val="Nmerodepgina"/>
      </w:rPr>
      <w:fldChar w:fldCharType="separate"/>
    </w:r>
    <w:r w:rsidR="006C0FC0">
      <w:rPr>
        <w:rStyle w:val="Nmerodepgina"/>
        <w:noProof/>
      </w:rPr>
      <w:t>1</w:t>
    </w:r>
    <w:r>
      <w:rPr>
        <w:rStyle w:val="Nmerodepgina"/>
      </w:rPr>
      <w:fldChar w:fldCharType="end"/>
    </w:r>
  </w:p>
  <w:p w:rsidR="00315ADC" w:rsidRDefault="0047345D">
    <w:pPr>
      <w:pStyle w:val="Rodap"/>
      <w:rPr>
        <w:sz w:val="12"/>
        <w:szCs w:val="12"/>
      </w:rPr>
    </w:pPr>
  </w:p>
  <w:p w:rsidR="00315ADC" w:rsidRDefault="0047345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345D" w:rsidRDefault="0047345D">
      <w:r>
        <w:separator/>
      </w:r>
    </w:p>
  </w:footnote>
  <w:footnote w:type="continuationSeparator" w:id="0">
    <w:p w:rsidR="0047345D" w:rsidRDefault="004734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B68"/>
    <w:rsid w:val="001D01ED"/>
    <w:rsid w:val="002179EB"/>
    <w:rsid w:val="002B1024"/>
    <w:rsid w:val="004536BA"/>
    <w:rsid w:val="0047345D"/>
    <w:rsid w:val="006C0FC0"/>
    <w:rsid w:val="00706F39"/>
    <w:rsid w:val="0089429D"/>
    <w:rsid w:val="00897ECF"/>
    <w:rsid w:val="008B58D5"/>
    <w:rsid w:val="00981326"/>
    <w:rsid w:val="009A2737"/>
    <w:rsid w:val="00AC791E"/>
    <w:rsid w:val="00B85B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DA7DB303-EA50-456F-A229-3D63E0D98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737"/>
    <w:pPr>
      <w:spacing w:beforeAutospacing="1" w:afterAutospacing="1"/>
    </w:pPr>
    <w:rPr>
      <w:rFonts w:ascii="Calibri" w:hAnsi="Calibri"/>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semiHidden/>
    <w:unhideWhenUsed/>
    <w:rsid w:val="00B85B68"/>
    <w:pPr>
      <w:tabs>
        <w:tab w:val="center" w:pos="4252"/>
        <w:tab w:val="right" w:pos="8504"/>
      </w:tabs>
    </w:pPr>
  </w:style>
  <w:style w:type="character" w:customStyle="1" w:styleId="RodapChar">
    <w:name w:val="Rodapé Char"/>
    <w:basedOn w:val="Fontepargpadro"/>
    <w:link w:val="Rodap"/>
    <w:uiPriority w:val="99"/>
    <w:semiHidden/>
    <w:rsid w:val="00B85B68"/>
    <w:rPr>
      <w:rFonts w:ascii="Calibri" w:hAnsi="Calibri"/>
      <w:sz w:val="24"/>
      <w:szCs w:val="24"/>
      <w:lang w:eastAsia="pt-BR"/>
    </w:rPr>
  </w:style>
  <w:style w:type="character" w:styleId="Nmerodepgina">
    <w:name w:val="page number"/>
    <w:semiHidden/>
    <w:rsid w:val="00B85B68"/>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3902</Words>
  <Characters>21075</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cp:lastModifiedBy>
  <cp:revision>2</cp:revision>
  <dcterms:created xsi:type="dcterms:W3CDTF">2026-04-06T12:14:00Z</dcterms:created>
  <dcterms:modified xsi:type="dcterms:W3CDTF">2026-04-06T12:14:00Z</dcterms:modified>
</cp:coreProperties>
</file>