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44" w:rsidRPr="00E46F6A" w:rsidRDefault="004946F6" w:rsidP="00AD4044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bookmarkStart w:id="0" w:name="_GoBack"/>
      <w:bookmarkEnd w:id="0"/>
      <w:r w:rsidRPr="00E46F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COMUNIC</w:t>
      </w:r>
      <w:r w:rsidR="00AD4044" w:rsidRPr="00E46F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ADO </w:t>
      </w:r>
      <w:r w:rsidR="000D3B37" w:rsidRPr="00E46F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01/2023</w:t>
      </w:r>
      <w:r w:rsidR="00D13D54" w:rsidRPr="00E46F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</w:t>
      </w:r>
    </w:p>
    <w:p w:rsidR="00180D4F" w:rsidRPr="00E46F6A" w:rsidRDefault="007634AB" w:rsidP="007634AB">
      <w:pPr>
        <w:keepNext/>
        <w:keepLines/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EDITAL N° 01/2022 DEPARTAMENTO MUNICIPAL DE ASSISTÊNCIA SOCIAL E HABITAÇÃO </w:t>
      </w: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DO PROCESSO SELETIVO PARA </w:t>
      </w:r>
      <w:r w:rsidRPr="00E46F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AQUISIÇÃO/ALIENAÇÃO DE TERRENOS DO LOTEAMENTO </w:t>
      </w: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VALE DAS TRÊS PALMEIRAS</w:t>
      </w:r>
      <w:r w:rsidRPr="00E46F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A PESSOAS DE BAIXA RENDA, PARA A CONSTRUÇÃO DE HABITAÇÕES POPULARES - “PROGRAMA HABITAR MELHOR”.</w:t>
      </w:r>
    </w:p>
    <w:p w:rsidR="00180D4F" w:rsidRPr="00E46F6A" w:rsidRDefault="00180D4F" w:rsidP="00180D4F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26"/>
          <w:szCs w:val="26"/>
          <w:lang w:eastAsia="pt-BR"/>
        </w:rPr>
      </w:pPr>
    </w:p>
    <w:p w:rsidR="00180D4F" w:rsidRPr="00E46F6A" w:rsidRDefault="00180D4F" w:rsidP="00180D4F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26"/>
          <w:szCs w:val="26"/>
          <w:lang w:eastAsia="pt-BR"/>
        </w:rPr>
      </w:pPr>
    </w:p>
    <w:p w:rsidR="00D418C3" w:rsidRPr="00E46F6A" w:rsidRDefault="000D3B37" w:rsidP="00A9449A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hAnsi="Times New Roman" w:cs="Times New Roman"/>
          <w:sz w:val="26"/>
          <w:szCs w:val="26"/>
        </w:rPr>
        <w:t xml:space="preserve">Comunicamos aos beneficiários do 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Programa de Habitação Popular de Interesse Social </w:t>
      </w:r>
      <w:r w:rsidRPr="00E46F6A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“HABITAR MELHOR”, voltado a Alienação de Terrenos do Loteamento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Vale das Três Palmeiras a Pessoas de Baixa Renda, para Construção de Habitações Populares </w:t>
      </w:r>
      <w:r w:rsidR="00EE525C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que</w:t>
      </w:r>
      <w:r w:rsidR="00D418C3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:</w:t>
      </w:r>
    </w:p>
    <w:p w:rsidR="00D418C3" w:rsidRPr="00E46F6A" w:rsidRDefault="00D418C3" w:rsidP="00A9449A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a)</w:t>
      </w:r>
      <w:r w:rsidR="00EE525C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0D3B37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prazo </w:t>
      </w:r>
      <w:r w:rsidR="0082585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até 180 (cento e oitenta) dias a partir da data do ato do sorteio realizado em Audiência Pública </w:t>
      </w:r>
      <w:r w:rsidR="000D3B37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para pagamento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sua participação do custo do terreno no valor de R$ 10.000,00 (dez mil reais) equivalente a 20 % (vinte por cento) do preço total dos terrenos, ora avaliados em R$ 50.000,00 (cinquenta mil reais) </w:t>
      </w:r>
      <w:r w:rsidR="000D3B37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vence na data de 27 de outubro de 202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3.</w:t>
      </w:r>
      <w:r w:rsidR="00CF29F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0D3B37" w:rsidRPr="00E46F6A" w:rsidRDefault="00D418C3" w:rsidP="00A9449A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b)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</w:t>
      </w:r>
      <w:r w:rsidR="00CF29F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beneficiário que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por algu</w:t>
      </w:r>
      <w:r w:rsidR="00D44B20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m motivo</w:t>
      </w:r>
      <w:r w:rsidR="004610A1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não consiga efetuar o referido pagamento até a data de 27 de outubro de 2023 </w:t>
      </w:r>
      <w:r w:rsidR="00CF29F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poderá requerer a prorrogação pelo período </w:t>
      </w:r>
      <w:r w:rsidR="008A792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CF29F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mais 180 (cento e oitenta) dias</w:t>
      </w:r>
      <w:r w:rsidR="00D44B20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8A792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ou, seja</w:t>
      </w:r>
      <w:r w:rsidR="00D44B20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até a data de 28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abril de 2024,</w:t>
      </w:r>
      <w:r w:rsidR="00CF29F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conforme modelo</w:t>
      </w:r>
      <w:r w:rsidR="00DD24A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requerimento</w:t>
      </w:r>
      <w:r w:rsidR="00CF29F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 ANEXO.</w:t>
      </w:r>
    </w:p>
    <w:p w:rsidR="006C2109" w:rsidRDefault="006C2109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46200" w:rsidRDefault="00B46200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C2109" w:rsidRDefault="006C2109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2F25B1" w:rsidRPr="00E46F6A" w:rsidRDefault="00A81053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lastRenderedPageBreak/>
        <w:t>Lembramos</w:t>
      </w:r>
      <w:r w:rsidR="00825852"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que o </w:t>
      </w:r>
      <w:r w:rsidR="002F25B1"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Edital 01/2022 mencionado no texto prevê</w:t>
      </w:r>
      <w:r w:rsidR="00D44B20"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que</w:t>
      </w:r>
      <w:r w:rsidR="002F25B1"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:</w:t>
      </w:r>
    </w:p>
    <w:p w:rsidR="00825852" w:rsidRPr="00E46F6A" w:rsidRDefault="00D44B20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1.</w:t>
      </w:r>
      <w:r w:rsidR="002F25B1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 pagamento definido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82585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deverá ser realizado no prazo de até 180 (cento e oitenta) dias a partir da data do ato do sorteio, podendo ser prorrogado, por uma vez pelo mesmo período, a requerimento do interessado.</w:t>
      </w:r>
    </w:p>
    <w:p w:rsidR="00825852" w:rsidRPr="00E46F6A" w:rsidRDefault="00825852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2.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Nos casos em que os candidatos classificados estejam recorrendo a agentes financeiros os recursos necessários para a efetivação do pagamento do terreno, a requerimento do inte</w:t>
      </w:r>
      <w:r w:rsidR="00D44B20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ressado o prazo previsto 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poderá ser revisto a critério do CMHIS.</w:t>
      </w:r>
    </w:p>
    <w:p w:rsidR="00825852" w:rsidRPr="00E46F6A" w:rsidRDefault="00D44B20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3.</w:t>
      </w:r>
      <w:r w:rsidR="00825852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Os candidatos que não efetuarem o pagamento nos prazos previstos serão excluídos, convocando-se os suplentes na ordem de classificação.</w:t>
      </w:r>
    </w:p>
    <w:p w:rsidR="00825852" w:rsidRPr="00E46F6A" w:rsidRDefault="00825852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4.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Caso não haja suplentes, ou o número de candidatos classificados seja inferior ao número de terrenos disponíveis para a ação proposta, os terrenos excedentes ficarão a disponibilidade da municipalidade para a promoção de outros programas e intervenções direcionadas a produção de ações habitacionais.</w:t>
      </w:r>
    </w:p>
    <w:p w:rsidR="00825852" w:rsidRPr="00E46F6A" w:rsidRDefault="00825852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5.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As escrituras serão formalizadas somente, após a certificaçã</w:t>
      </w:r>
      <w:r w:rsidR="00D44B20"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o do pagamento previsto no referido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edital.</w:t>
      </w:r>
    </w:p>
    <w:p w:rsidR="00825852" w:rsidRPr="00E46F6A" w:rsidRDefault="00825852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6.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Caso o adquirente busque financiamento junto a agentes financeiros poderá ser efetuado o pagamento pelo agente financeiro diretamente ao Município.</w:t>
      </w:r>
    </w:p>
    <w:p w:rsidR="00825852" w:rsidRPr="00E46F6A" w:rsidRDefault="00825852" w:rsidP="0082585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7.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As receitas operacionais resultantes da venda dos terrenos serão repassadas diretamente ao Fundo Municipal de Habitação de Interesse Social- FMHIS independente da fonte de financiamento, por meio de depósito bancário em conta específica do FMHIS.</w:t>
      </w:r>
    </w:p>
    <w:p w:rsidR="00825852" w:rsidRPr="00E46F6A" w:rsidRDefault="00825852" w:rsidP="00825852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8.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E46F6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As Escrituras Públicas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compra e venda celebrados serão formalizados através de termo lavrado em livro próprio, com as cláusulas e condições estipuladas pela Política Municipal de Habitação de Interesse Social - </w:t>
      </w:r>
      <w:r w:rsidRPr="00E46F6A">
        <w:rPr>
          <w:rFonts w:ascii="Times New Roman" w:eastAsia="Times New Roman" w:hAnsi="Times New Roman" w:cs="Times New Roman"/>
          <w:bCs/>
          <w:spacing w:val="-14"/>
          <w:sz w:val="26"/>
          <w:szCs w:val="26"/>
          <w:lang w:eastAsia="pt-BR"/>
        </w:rPr>
        <w:lastRenderedPageBreak/>
        <w:t>PO</w:t>
      </w:r>
      <w:r w:rsidRPr="00E46F6A">
        <w:rPr>
          <w:rFonts w:ascii="Times New Roman" w:eastAsia="Times New Roman" w:hAnsi="Times New Roman" w:cs="Times New Roman"/>
          <w:bCs/>
          <w:spacing w:val="-15"/>
          <w:sz w:val="26"/>
          <w:szCs w:val="26"/>
          <w:lang w:eastAsia="pt-BR"/>
        </w:rPr>
        <w:t>LH</w:t>
      </w:r>
      <w:r w:rsidRPr="00E46F6A">
        <w:rPr>
          <w:rFonts w:ascii="Times New Roman" w:eastAsia="Times New Roman" w:hAnsi="Times New Roman" w:cs="Times New Roman"/>
          <w:bCs/>
          <w:spacing w:val="-14"/>
          <w:sz w:val="26"/>
          <w:szCs w:val="26"/>
          <w:lang w:eastAsia="pt-BR"/>
        </w:rPr>
        <w:t>I</w:t>
      </w:r>
      <w:r w:rsidRPr="00E46F6A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S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demais legislações municipais pertinentes, do termo serão extraídos traslados para registro do ofício imobiliário, entregando-se 01 (uma) via para o beneficiário.</w:t>
      </w:r>
    </w:p>
    <w:p w:rsidR="00825852" w:rsidRPr="00E46F6A" w:rsidRDefault="00825852" w:rsidP="00825852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9.</w:t>
      </w:r>
      <w:r w:rsidRPr="00E46F6A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terrenos são alienados livre da hipoteca e gravame, comprometendo-se o adquirente a utilizá-lo somente para sua moradia, sendo vedado sua alienação em período inferior a 10 (dez) anos.</w:t>
      </w:r>
    </w:p>
    <w:p w:rsidR="000A3456" w:rsidRPr="00E46F6A" w:rsidRDefault="00825852" w:rsidP="00825852">
      <w:pPr>
        <w:tabs>
          <w:tab w:val="left" w:pos="1134"/>
          <w:tab w:val="left" w:pos="1418"/>
        </w:tabs>
        <w:spacing w:before="120" w:after="0" w:line="36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9.1.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Havendo descumprimento do disposto no caput, o beneficiário deverá restituir ao município o valor do subsídio de 80% do valor do terreno, que corresponde a R$ 40.000,00 (quarenta mil reais).</w:t>
      </w:r>
    </w:p>
    <w:p w:rsidR="004E0DF7" w:rsidRPr="00E46F6A" w:rsidRDefault="004E0DF7" w:rsidP="000A3456">
      <w:pPr>
        <w:tabs>
          <w:tab w:val="left" w:pos="1134"/>
          <w:tab w:val="left" w:pos="1418"/>
        </w:tabs>
        <w:spacing w:before="120" w:after="0" w:line="36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A25F02" w:rsidRPr="00E46F6A" w:rsidRDefault="00C92FDF" w:rsidP="00C92FDF">
      <w:pPr>
        <w:jc w:val="both"/>
        <w:rPr>
          <w:rFonts w:ascii="Times New Roman" w:hAnsi="Times New Roman" w:cs="Times New Roman"/>
          <w:sz w:val="26"/>
          <w:szCs w:val="26"/>
        </w:rPr>
      </w:pPr>
      <w:r w:rsidRPr="00E46F6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0D3B37" w:rsidRPr="00E46F6A">
        <w:rPr>
          <w:rFonts w:ascii="Times New Roman" w:hAnsi="Times New Roman" w:cs="Times New Roman"/>
          <w:sz w:val="26"/>
          <w:szCs w:val="26"/>
        </w:rPr>
        <w:t>Quinze de Novembro, 04</w:t>
      </w:r>
      <w:r w:rsidR="006F4483" w:rsidRPr="00E46F6A">
        <w:rPr>
          <w:rFonts w:ascii="Times New Roman" w:hAnsi="Times New Roman" w:cs="Times New Roman"/>
          <w:sz w:val="26"/>
          <w:szCs w:val="26"/>
        </w:rPr>
        <w:t xml:space="preserve"> de </w:t>
      </w:r>
      <w:r w:rsidR="000D3B37" w:rsidRPr="00E46F6A">
        <w:rPr>
          <w:rFonts w:ascii="Times New Roman" w:hAnsi="Times New Roman" w:cs="Times New Roman"/>
          <w:sz w:val="26"/>
          <w:szCs w:val="26"/>
        </w:rPr>
        <w:t>setembro de 202</w:t>
      </w:r>
      <w:r w:rsidR="00825852" w:rsidRPr="00E46F6A">
        <w:rPr>
          <w:rFonts w:ascii="Times New Roman" w:hAnsi="Times New Roman" w:cs="Times New Roman"/>
          <w:sz w:val="26"/>
          <w:szCs w:val="26"/>
        </w:rPr>
        <w:t>3</w:t>
      </w:r>
      <w:r w:rsidRPr="00E46F6A">
        <w:rPr>
          <w:rFonts w:ascii="Times New Roman" w:hAnsi="Times New Roman" w:cs="Times New Roman"/>
          <w:sz w:val="26"/>
          <w:szCs w:val="26"/>
        </w:rPr>
        <w:t>.</w:t>
      </w:r>
    </w:p>
    <w:p w:rsidR="00C92FDF" w:rsidRPr="00E46F6A" w:rsidRDefault="00C92FDF" w:rsidP="00C92FD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92FDF" w:rsidRPr="00E46F6A" w:rsidRDefault="00C92FDF" w:rsidP="00C92F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JULIA GRACIELA MATOS COSTA</w:t>
      </w:r>
    </w:p>
    <w:p w:rsidR="00C92FDF" w:rsidRPr="00E46F6A" w:rsidRDefault="00C92FDF" w:rsidP="00C92FDF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Coordenadora do Departamento de</w:t>
      </w:r>
    </w:p>
    <w:p w:rsidR="00C92FDF" w:rsidRPr="00E46F6A" w:rsidRDefault="00C92FDF" w:rsidP="00C92FD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Municipal de Assistência Social e Habitação</w:t>
      </w:r>
    </w:p>
    <w:p w:rsidR="00E46F6A" w:rsidRPr="00E46F6A" w:rsidRDefault="00E46F6A" w:rsidP="00C92FD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46F6A" w:rsidRPr="00E46F6A" w:rsidRDefault="00E46F6A" w:rsidP="00C92FD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46F6A" w:rsidRDefault="00E46F6A" w:rsidP="00C92FD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35E88" w:rsidRDefault="00235E88" w:rsidP="00C92FD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35E88" w:rsidRDefault="00235E88" w:rsidP="00C92FD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35E88" w:rsidRDefault="00235E88" w:rsidP="00C92FD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35E88" w:rsidRDefault="00235E88" w:rsidP="00C92FD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46200" w:rsidRDefault="00B46200" w:rsidP="00C92FD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46F6A" w:rsidRPr="00E46F6A" w:rsidRDefault="00E46F6A" w:rsidP="00E4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ANEXO</w:t>
      </w:r>
    </w:p>
    <w:p w:rsidR="00E46F6A" w:rsidRPr="00E46F6A" w:rsidRDefault="00E46F6A" w:rsidP="00E4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</w:rPr>
        <w:t>REQUERIMENTO</w:t>
      </w: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46F6A" w:rsidRPr="00E46F6A" w:rsidRDefault="00E46F6A" w:rsidP="00E46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46F6A" w:rsidRPr="00E46F6A" w:rsidRDefault="00E46F6A" w:rsidP="00E46F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</w:rPr>
        <w:t xml:space="preserve">EXELENTÍSSIMO SENHOR GUSTAVO PEUKERT STOLTE PREFEITO MUNICIPAL DE QUINZE DE NOVEMBRO,RS </w:t>
      </w:r>
    </w:p>
    <w:p w:rsidR="00E46F6A" w:rsidRPr="00E46F6A" w:rsidRDefault="00E46F6A" w:rsidP="00E46F6A">
      <w:pPr>
        <w:keepNext/>
        <w:keepLines/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E46F6A">
        <w:rPr>
          <w:rFonts w:ascii="Times New Roman" w:eastAsia="Times New Roman" w:hAnsi="Times New Roman" w:cs="Times New Roman"/>
          <w:b/>
          <w:sz w:val="26"/>
          <w:szCs w:val="26"/>
        </w:rPr>
        <w:t xml:space="preserve">ASSUNTO: </w:t>
      </w:r>
      <w:r w:rsidRPr="00E46F6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PEDIDO DE PRORROGAÇÃO DE PRAZO PARA PAGAMENTO DA MINHA PARTICIPAÇÃO DO CUSTO DO TERRENO-</w:t>
      </w:r>
      <w:r w:rsidRPr="00E46F6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softHyphen/>
        <w:t xml:space="preserve"> </w:t>
      </w:r>
      <w:r w:rsidRPr="00E46F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EDITAL N° 01/2022 DEPARTAMENTO MUNICIPAL DE ASSISTÊNCIA SOCIAL E HABITAÇÃO </w:t>
      </w: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DO PROCESSO SELETIVO PARA </w:t>
      </w:r>
      <w:r w:rsidRPr="00E46F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AQUISIÇÃO/ALIENAÇÃO DE TERRENOS DO LOTEAMENTO </w:t>
      </w:r>
      <w:r w:rsidRPr="00E46F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VALE DAS TRÊS PALMEIRAS</w:t>
      </w:r>
      <w:r w:rsidRPr="00E46F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A PESSOAS DE BAIXA RENDA, PARA A CONSTRUÇÃO DE HABITAÇÕES POPULARES - “PROGRAMA HABITAR MELHOR”.</w:t>
      </w:r>
    </w:p>
    <w:p w:rsidR="00E46F6A" w:rsidRPr="00E46F6A" w:rsidRDefault="00E46F6A" w:rsidP="00235E88">
      <w:pPr>
        <w:keepNext/>
        <w:keepLines/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46F6A">
        <w:rPr>
          <w:rFonts w:ascii="Times New Roman" w:eastAsia="Times New Roman" w:hAnsi="Times New Roman" w:cs="Times New Roman"/>
          <w:sz w:val="26"/>
          <w:szCs w:val="26"/>
        </w:rPr>
        <w:t xml:space="preserve"> Eu, _____________________________________________, brasileiro (a), ____________________(estado Civil),_______________ (profissão), inscrito no cadastro de Pessoa Física sob nº ___________, e Cédula de Identidade nº ________________, residente e domiciliado na Rua___________________, nº_________-Bairro____________, na Cidade de Quinze de Novembro, RS, CEP. 98.230-000</w:t>
      </w:r>
      <w:r w:rsidR="00235E88" w:rsidRPr="00235E88">
        <w:rPr>
          <w:rFonts w:ascii="Times New Roman" w:eastAsia="Times New Roman" w:hAnsi="Times New Roman" w:cs="Times New Roman"/>
          <w:sz w:val="26"/>
          <w:szCs w:val="26"/>
        </w:rPr>
        <w:t xml:space="preserve"> venho</w:t>
      </w:r>
      <w:r w:rsidRPr="00E46F6A">
        <w:rPr>
          <w:rFonts w:ascii="Times New Roman" w:eastAsia="Times New Roman" w:hAnsi="Times New Roman" w:cs="Times New Roman"/>
          <w:sz w:val="26"/>
          <w:szCs w:val="26"/>
        </w:rPr>
        <w:t xml:space="preserve"> respeitosamente, a presença de Vossa Senhoria, solicitar que seja prorrogado o prazo por ________ dias, para </w:t>
      </w:r>
      <w:r w:rsidRPr="00E46F6A">
        <w:rPr>
          <w:rFonts w:ascii="Times New Roman" w:eastAsia="Times New Roman" w:hAnsi="Times New Roman" w:cs="Times New Roman"/>
          <w:sz w:val="26"/>
          <w:szCs w:val="26"/>
          <w:lang w:eastAsia="pt-BR"/>
        </w:rPr>
        <w:t>pagamento de minha participação do custo do terreno no valor de R$ 10.000,00 (dez mil reais) equivalente a 20 % (vinte por cento) do preço total dos terrenos, ora avaliados em R$ 50.000,00</w:t>
      </w:r>
      <w:r w:rsidR="00235E88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46F6A">
        <w:rPr>
          <w:rFonts w:ascii="Times New Roman" w:eastAsia="Times New Roman" w:hAnsi="Times New Roman" w:cs="Times New Roman"/>
          <w:sz w:val="26"/>
          <w:szCs w:val="26"/>
        </w:rPr>
        <w:t>Nestes termos peço deferimento.</w:t>
      </w: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46F6A">
        <w:rPr>
          <w:rFonts w:ascii="Times New Roman" w:eastAsia="Times New Roman" w:hAnsi="Times New Roman" w:cs="Times New Roman"/>
          <w:sz w:val="26"/>
          <w:szCs w:val="26"/>
        </w:rPr>
        <w:t>Quinze de Novembro, ______ de_____________________de 2023.</w:t>
      </w: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6F6A" w:rsidRPr="00E46F6A" w:rsidRDefault="00E46F6A" w:rsidP="00E46F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46F6A">
        <w:rPr>
          <w:rFonts w:ascii="Times New Roman" w:eastAsia="Times New Roman" w:hAnsi="Times New Roman" w:cs="Times New Roman"/>
          <w:sz w:val="26"/>
          <w:szCs w:val="26"/>
        </w:rPr>
        <w:t>____________________________________</w:t>
      </w:r>
    </w:p>
    <w:p w:rsidR="00E46F6A" w:rsidRPr="00E46F6A" w:rsidRDefault="00E46F6A" w:rsidP="001811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6F6A">
        <w:rPr>
          <w:rFonts w:ascii="Times New Roman" w:eastAsia="Times New Roman" w:hAnsi="Times New Roman" w:cs="Times New Roman"/>
          <w:sz w:val="26"/>
          <w:szCs w:val="26"/>
        </w:rPr>
        <w:t>Nome do Beneficiário</w:t>
      </w:r>
    </w:p>
    <w:sectPr w:rsidR="00E46F6A" w:rsidRPr="00E46F6A" w:rsidSect="00B46200">
      <w:pgSz w:w="11906" w:h="16838"/>
      <w:pgMar w:top="3403" w:right="1416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8C0" w:rsidRDefault="00B728C0" w:rsidP="00235E88">
      <w:pPr>
        <w:spacing w:after="0" w:line="240" w:lineRule="auto"/>
      </w:pPr>
      <w:r>
        <w:separator/>
      </w:r>
    </w:p>
  </w:endnote>
  <w:endnote w:type="continuationSeparator" w:id="0">
    <w:p w:rsidR="00B728C0" w:rsidRDefault="00B728C0" w:rsidP="0023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8C0" w:rsidRDefault="00B728C0" w:rsidP="00235E88">
      <w:pPr>
        <w:spacing w:after="0" w:line="240" w:lineRule="auto"/>
      </w:pPr>
      <w:r>
        <w:separator/>
      </w:r>
    </w:p>
  </w:footnote>
  <w:footnote w:type="continuationSeparator" w:id="0">
    <w:p w:rsidR="00B728C0" w:rsidRDefault="00B728C0" w:rsidP="00235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4F"/>
    <w:rsid w:val="00030FA4"/>
    <w:rsid w:val="00056EE0"/>
    <w:rsid w:val="000A3456"/>
    <w:rsid w:val="000D3B37"/>
    <w:rsid w:val="00140BAC"/>
    <w:rsid w:val="001708E0"/>
    <w:rsid w:val="00180D4F"/>
    <w:rsid w:val="0018113D"/>
    <w:rsid w:val="00187737"/>
    <w:rsid w:val="00213DA7"/>
    <w:rsid w:val="00235E88"/>
    <w:rsid w:val="002374C4"/>
    <w:rsid w:val="002F25B1"/>
    <w:rsid w:val="003F012B"/>
    <w:rsid w:val="004610A1"/>
    <w:rsid w:val="004946F6"/>
    <w:rsid w:val="004E0DF7"/>
    <w:rsid w:val="00510181"/>
    <w:rsid w:val="00520FEF"/>
    <w:rsid w:val="006B6AE9"/>
    <w:rsid w:val="006C2109"/>
    <w:rsid w:val="006F4483"/>
    <w:rsid w:val="007634AB"/>
    <w:rsid w:val="008108B5"/>
    <w:rsid w:val="00825852"/>
    <w:rsid w:val="008A792E"/>
    <w:rsid w:val="009B00E3"/>
    <w:rsid w:val="00A25F02"/>
    <w:rsid w:val="00A269E4"/>
    <w:rsid w:val="00A642FF"/>
    <w:rsid w:val="00A81053"/>
    <w:rsid w:val="00A9449A"/>
    <w:rsid w:val="00AC0F5A"/>
    <w:rsid w:val="00AD4044"/>
    <w:rsid w:val="00B46200"/>
    <w:rsid w:val="00B728C0"/>
    <w:rsid w:val="00C92FDF"/>
    <w:rsid w:val="00CB1027"/>
    <w:rsid w:val="00CC7BEA"/>
    <w:rsid w:val="00CF29F2"/>
    <w:rsid w:val="00D13D54"/>
    <w:rsid w:val="00D418C3"/>
    <w:rsid w:val="00D44B20"/>
    <w:rsid w:val="00DD24AF"/>
    <w:rsid w:val="00E46F6A"/>
    <w:rsid w:val="00E77C5A"/>
    <w:rsid w:val="00E91683"/>
    <w:rsid w:val="00EB340E"/>
    <w:rsid w:val="00EE525C"/>
    <w:rsid w:val="00F30058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69AE9-ACA3-448C-A28B-817091AF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D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35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5E88"/>
  </w:style>
  <w:style w:type="paragraph" w:styleId="Rodap">
    <w:name w:val="footer"/>
    <w:basedOn w:val="Normal"/>
    <w:link w:val="RodapChar"/>
    <w:uiPriority w:val="99"/>
    <w:unhideWhenUsed/>
    <w:rsid w:val="00235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5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</cp:lastModifiedBy>
  <cp:revision>2</cp:revision>
  <cp:lastPrinted>2023-09-12T13:45:00Z</cp:lastPrinted>
  <dcterms:created xsi:type="dcterms:W3CDTF">2023-09-12T17:42:00Z</dcterms:created>
  <dcterms:modified xsi:type="dcterms:W3CDTF">2023-09-12T17:42:00Z</dcterms:modified>
</cp:coreProperties>
</file>