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44" w:rsidRPr="00E46F6A" w:rsidRDefault="004946F6" w:rsidP="00AD404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  <w:r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COMUNIC</w:t>
      </w:r>
      <w:r w:rsidR="00AD4044"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ADO </w:t>
      </w:r>
      <w:r w:rsidR="00CA15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01/2024</w:t>
      </w:r>
      <w:r w:rsidR="00D13D54"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</w:p>
    <w:p w:rsidR="00180D4F" w:rsidRPr="00E46F6A" w:rsidRDefault="007634AB" w:rsidP="007634AB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N° 01/2022 DEPARTAMENTO MUNICIPAL DE ASSISTÊNCIA SOCIAL E HABITAÇÃO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DO PROCESSO SELETIVO PARA 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AQUISIÇÃO/ALIENAÇÃO DE TERRENOS DO LOTEAMENTO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VALE DAS TRÊS PALMEIRAS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 PESSOAS DE BAIXA RENDA, PARA A CONSTRUÇÃO DE HABITAÇÕES POPULARES - “PROGRAMA HABITAR MELHOR”.</w:t>
      </w:r>
    </w:p>
    <w:p w:rsidR="00180D4F" w:rsidRPr="00E46F6A" w:rsidRDefault="00180D4F" w:rsidP="00180D4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6"/>
          <w:szCs w:val="26"/>
          <w:lang w:eastAsia="pt-BR"/>
        </w:rPr>
      </w:pPr>
    </w:p>
    <w:p w:rsidR="00180D4F" w:rsidRPr="00E46F6A" w:rsidRDefault="00180D4F" w:rsidP="00180D4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6"/>
          <w:szCs w:val="26"/>
          <w:lang w:eastAsia="pt-BR"/>
        </w:rPr>
      </w:pPr>
    </w:p>
    <w:p w:rsidR="00D418C3" w:rsidRPr="00E46F6A" w:rsidRDefault="000D3B37" w:rsidP="00A9449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hAnsi="Times New Roman" w:cs="Times New Roman"/>
          <w:sz w:val="26"/>
          <w:szCs w:val="26"/>
        </w:rPr>
        <w:t xml:space="preserve">Comunicamos aos beneficiários do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Programa de Habitação Popular de Interesse Social </w:t>
      </w:r>
      <w:r w:rsidRPr="00E46F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“HABITAR MELHOR”, voltado a Alienação de Terrenos do Loteamento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Vale das Três Palmeiras a Pessoas de Baixa Renda, para Construção de Habitações Populares </w:t>
      </w:r>
      <w:r w:rsidR="00EE525C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que</w:t>
      </w:r>
      <w:r w:rsidR="00D418C3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:</w:t>
      </w:r>
    </w:p>
    <w:p w:rsidR="00D418C3" w:rsidRPr="00E46F6A" w:rsidRDefault="00D418C3" w:rsidP="00A9449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a)</w:t>
      </w:r>
      <w:r w:rsidR="00EE525C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0D3B37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prazo 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de até 180 (cento e oitenta) dias a partir da data</w:t>
      </w:r>
      <w:r w:rsidR="00C36D28" w:rsidRPr="00C36D2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CB6B7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19 de dezembro de </w:t>
      </w:r>
      <w:r w:rsidR="00C36D2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2023, 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do ato do sorteio realizado</w:t>
      </w:r>
      <w:r w:rsidR="00C36D28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em Audiência Pública </w:t>
      </w:r>
      <w:r w:rsidR="000D3B37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para pagamento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sua participação do custo do terreno no valor de R$ 10.000,00 (dez mil reais) equivalente a 20 % (vinte por cento) do preço total dos terrenos, ora avaliados em R$ 50.000,00 (cinquenta mil reais) </w:t>
      </w:r>
      <w:r w:rsidR="00CA158B">
        <w:rPr>
          <w:rFonts w:ascii="Times New Roman" w:eastAsia="Times New Roman" w:hAnsi="Times New Roman" w:cs="Times New Roman"/>
          <w:sz w:val="26"/>
          <w:szCs w:val="26"/>
          <w:lang w:eastAsia="pt-BR"/>
        </w:rPr>
        <w:t>vence na data de 19 de junho</w:t>
      </w:r>
      <w:r w:rsidR="000D3B37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CA158B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0D3B37" w:rsidRPr="00E46F6A" w:rsidRDefault="00D418C3" w:rsidP="00A9449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b)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beneficiário que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 algu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m motivo</w:t>
      </w:r>
      <w:r w:rsidR="004610A1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não consiga efetuar o ref</w:t>
      </w:r>
      <w:r w:rsidR="00CA158B">
        <w:rPr>
          <w:rFonts w:ascii="Times New Roman" w:eastAsia="Times New Roman" w:hAnsi="Times New Roman" w:cs="Times New Roman"/>
          <w:sz w:val="26"/>
          <w:szCs w:val="26"/>
          <w:lang w:eastAsia="pt-BR"/>
        </w:rPr>
        <w:t>erido pagamento até a data de 19 de junho de 2024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poderá requerer a prorrogação pelo período </w:t>
      </w:r>
      <w:r w:rsidR="008A79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mais 180 (cento e oitenta) dias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8A79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ou, seja</w:t>
      </w:r>
      <w:r w:rsidR="00CA158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a data de 19 de dezembro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2024,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modelo</w:t>
      </w:r>
      <w:r w:rsidR="00DD24A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requerimento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ANEXO.</w:t>
      </w:r>
    </w:p>
    <w:p w:rsidR="006C2109" w:rsidRDefault="006C2109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46200" w:rsidRDefault="00B46200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C2109" w:rsidRDefault="006C2109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2F25B1" w:rsidRPr="00E46F6A" w:rsidRDefault="00A81053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Lembramos</w:t>
      </w:r>
      <w:r w:rsidR="00825852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que o </w:t>
      </w:r>
      <w:r w:rsidR="002F25B1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Edital 01/2022 mencionado no texto prevê</w:t>
      </w:r>
      <w:r w:rsidR="00D44B20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que</w:t>
      </w:r>
      <w:r w:rsidR="002F25B1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:</w:t>
      </w:r>
    </w:p>
    <w:p w:rsidR="00825852" w:rsidRPr="00E46F6A" w:rsidRDefault="00D44B20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1.</w:t>
      </w:r>
      <w:r w:rsidR="002F25B1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pagamento definido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deverá ser realizado no prazo de até 180 (cento e oitenta) dias a partir da data do ato do sorteio, podendo ser prorrogado, por uma vez pelo mesmo período, a requerimento do interessado.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Nos casos em que os candidatos classificados estejam recorrendo a agentes financeiros os recursos necessários para a efetivação do pagamento do terreno, a requerimento do inte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ressado o prazo previsto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poderá ser revisto a critério do CMHIS.</w:t>
      </w:r>
    </w:p>
    <w:p w:rsidR="00825852" w:rsidRPr="00E46F6A" w:rsidRDefault="00D44B20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3.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Os candidatos que não efetuarem o pagamento nos prazos previstos serão excluídos, convocando-se os suplentes na ordem de classificação.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4.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Caso não haja suplentes, ou o número de candidatos classificados seja inferior ao número de terrenos disponíveis para a ação proposta, os terrenos excedentes ficarão a disponibilidade da municipalidade para a promoção de outros programas e intervenções direcionadas a produção de ações habitacionais.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5.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 escrituras serão formalizadas somente, após a certificaçã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o do pagamento previsto no referido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edital.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6.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Caso o adquirente busque financiamento junto a agentes financeiros poderá ser efetuado o pagamento pelo agente financeiro diretamente ao Município.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7.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 receitas operacionais resultantes da venda dos terrenos serão repassadas diretamente ao Fundo Municipal de Habitação de Interesse Social- FMHIS independente da fonte de financiamento, por meio de depósito bancário em conta específica do FMHIS.</w:t>
      </w:r>
    </w:p>
    <w:p w:rsidR="00825852" w:rsidRPr="00E46F6A" w:rsidRDefault="00825852" w:rsidP="00825852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8.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 Escrituras Públicas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compra e venda celebrados serão formalizados através de termo lavrado em livro próprio, com as cláusulas e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 xml:space="preserve">condições estipuladas pela Política Municipal de Habitação de Interesse Social - </w:t>
      </w:r>
      <w:r w:rsidRPr="00E46F6A">
        <w:rPr>
          <w:rFonts w:ascii="Times New Roman" w:eastAsia="Times New Roman" w:hAnsi="Times New Roman" w:cs="Times New Roman"/>
          <w:bCs/>
          <w:spacing w:val="-14"/>
          <w:sz w:val="26"/>
          <w:szCs w:val="26"/>
          <w:lang w:eastAsia="pt-BR"/>
        </w:rPr>
        <w:t>PO</w:t>
      </w:r>
      <w:r w:rsidRPr="00E46F6A">
        <w:rPr>
          <w:rFonts w:ascii="Times New Roman" w:eastAsia="Times New Roman" w:hAnsi="Times New Roman" w:cs="Times New Roman"/>
          <w:bCs/>
          <w:spacing w:val="-15"/>
          <w:sz w:val="26"/>
          <w:szCs w:val="26"/>
          <w:lang w:eastAsia="pt-BR"/>
        </w:rPr>
        <w:t>LH</w:t>
      </w:r>
      <w:r w:rsidRPr="00E46F6A">
        <w:rPr>
          <w:rFonts w:ascii="Times New Roman" w:eastAsia="Times New Roman" w:hAnsi="Times New Roman" w:cs="Times New Roman"/>
          <w:bCs/>
          <w:spacing w:val="-14"/>
          <w:sz w:val="26"/>
          <w:szCs w:val="26"/>
          <w:lang w:eastAsia="pt-BR"/>
        </w:rPr>
        <w:t>I</w:t>
      </w:r>
      <w:r w:rsidRPr="00E46F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demais legislações municipais pertinentes, do termo serão extraídos traslados para registro do ofício imobiliário, entregando-se 01 (uma) via para o beneficiário.</w:t>
      </w:r>
    </w:p>
    <w:p w:rsidR="00825852" w:rsidRPr="00E46F6A" w:rsidRDefault="00825852" w:rsidP="00825852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9.</w:t>
      </w:r>
      <w:r w:rsidRPr="00E46F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terrenos são alienados livre da hipoteca e gravame, comprometendo-se o adquirente a utilizá-lo somente para sua moradia, sendo vedado sua alienação em período inferior a 10 (dez) anos.</w:t>
      </w:r>
    </w:p>
    <w:p w:rsidR="000A3456" w:rsidRPr="00E46F6A" w:rsidRDefault="00825852" w:rsidP="00825852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9.1.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Havendo descumprimento do disposto no caput, o beneficiário deverá restituir ao município o valor do subsídio de 80% do valor do terreno, que corresponde a R$ 40.000,00 (quarenta mil reais).</w:t>
      </w:r>
    </w:p>
    <w:p w:rsidR="004E0DF7" w:rsidRPr="00E46F6A" w:rsidRDefault="004E0DF7" w:rsidP="000A3456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A25F02" w:rsidRPr="00E46F6A" w:rsidRDefault="00C92FDF" w:rsidP="00C92FDF">
      <w:pPr>
        <w:jc w:val="both"/>
        <w:rPr>
          <w:rFonts w:ascii="Times New Roman" w:hAnsi="Times New Roman" w:cs="Times New Roman"/>
          <w:sz w:val="26"/>
          <w:szCs w:val="26"/>
        </w:rPr>
      </w:pPr>
      <w:r w:rsidRPr="00E46F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0D3B37" w:rsidRPr="00E46F6A">
        <w:rPr>
          <w:rFonts w:ascii="Times New Roman" w:hAnsi="Times New Roman" w:cs="Times New Roman"/>
          <w:sz w:val="26"/>
          <w:szCs w:val="26"/>
        </w:rPr>
        <w:t xml:space="preserve">Quinze de Novembro, </w:t>
      </w:r>
      <w:r w:rsidR="004A2867">
        <w:rPr>
          <w:rFonts w:ascii="Times New Roman" w:hAnsi="Times New Roman" w:cs="Times New Roman"/>
          <w:sz w:val="26"/>
          <w:szCs w:val="26"/>
        </w:rPr>
        <w:t>21 de maio</w:t>
      </w:r>
      <w:r w:rsidR="000D3B37" w:rsidRPr="00E46F6A">
        <w:rPr>
          <w:rFonts w:ascii="Times New Roman" w:hAnsi="Times New Roman" w:cs="Times New Roman"/>
          <w:sz w:val="26"/>
          <w:szCs w:val="26"/>
        </w:rPr>
        <w:t xml:space="preserve"> de 202</w:t>
      </w:r>
      <w:r w:rsidR="004A2867">
        <w:rPr>
          <w:rFonts w:ascii="Times New Roman" w:hAnsi="Times New Roman" w:cs="Times New Roman"/>
          <w:sz w:val="26"/>
          <w:szCs w:val="26"/>
        </w:rPr>
        <w:t>4</w:t>
      </w:r>
      <w:r w:rsidRPr="00E46F6A">
        <w:rPr>
          <w:rFonts w:ascii="Times New Roman" w:hAnsi="Times New Roman" w:cs="Times New Roman"/>
          <w:sz w:val="26"/>
          <w:szCs w:val="26"/>
        </w:rPr>
        <w:t>.</w:t>
      </w:r>
    </w:p>
    <w:p w:rsidR="00C92FDF" w:rsidRPr="00E46F6A" w:rsidRDefault="00C92FDF" w:rsidP="00C92FD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2FDF" w:rsidRPr="00E46F6A" w:rsidRDefault="004A2867" w:rsidP="00C92F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Calibri" w:hAnsi="Calibri" w:cs="Times New Roman"/>
          <w:b/>
          <w:bCs/>
          <w:color w:val="000000"/>
          <w:sz w:val="27"/>
          <w:szCs w:val="27"/>
        </w:rPr>
        <w:t>ANDREIA CAROLINE KLASENER</w:t>
      </w:r>
    </w:p>
    <w:p w:rsidR="00C92FDF" w:rsidRPr="00E46F6A" w:rsidRDefault="00C92FDF" w:rsidP="00C92FD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Coordenadora do Departamento de</w:t>
      </w:r>
    </w:p>
    <w:p w:rsidR="00E46F6A" w:rsidRDefault="00C92FDF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Municipal de Assistência Social e Habitação</w:t>
      </w:r>
    </w:p>
    <w:p w:rsidR="00CB6B70" w:rsidRPr="00E46F6A" w:rsidRDefault="00CB6B70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46F6A" w:rsidRDefault="00E46F6A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46200" w:rsidRDefault="00B46200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46F6A" w:rsidRPr="00E46F6A" w:rsidRDefault="00E46F6A" w:rsidP="00E4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</w:t>
      </w:r>
    </w:p>
    <w:p w:rsidR="00E46F6A" w:rsidRPr="00E46F6A" w:rsidRDefault="00E46F6A" w:rsidP="00E4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t>REQUERIMENTO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t xml:space="preserve">EXELENTÍSSIMO SENHOR GUSTAVO PEUKERT STOLTE PREFEITO MUNICIPAL DE QUINZE DE NOVEMBRO,RS </w:t>
      </w:r>
    </w:p>
    <w:p w:rsidR="00E46F6A" w:rsidRPr="00E46F6A" w:rsidRDefault="00E46F6A" w:rsidP="00E46F6A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t xml:space="preserve">ASSUNTO: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PEDIDO DE PRORROGAÇÃO DE PRAZO PARA PAGAMENTO DA MINHA PARTICIPAÇÃO DO CUSTO DO TERRENO-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softHyphen/>
        <w:t xml:space="preserve"> </w:t>
      </w:r>
      <w:r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N° 01/2022 DEPARTAMENTO MUNICIPAL DE ASSISTÊNCIA SOCIAL E HABITAÇÃO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DO PROCESSO SELETIVO PARA 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AQUISIÇÃO/ALIENAÇÃO DE TERRENOS DO LOTEAMENTO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VALE DAS TRÊS PALMEIRAS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 PESSOAS DE BAIXA RENDA, PARA A CONSTRUÇÃO DE HABITAÇÕES POPULARES - “PROGRAMA HABITAR MELHOR”.</w:t>
      </w:r>
    </w:p>
    <w:p w:rsidR="00E46F6A" w:rsidRPr="00E46F6A" w:rsidRDefault="00E46F6A" w:rsidP="00235E88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 xml:space="preserve"> Eu, _____________________________________________, brasileiro (a), ____________________(estado Civil),_______________</w:t>
      </w:r>
      <w:r w:rsidR="00606035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 xml:space="preserve"> (profissão), inscrito no cadastro de Pessoa Física sob nº ___________</w:t>
      </w:r>
      <w:r w:rsidR="00606035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>, e Cédula de Identidade nº ________________, residente e domiciliado na Rua___________________</w:t>
      </w:r>
      <w:r w:rsidR="00606035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>, nº_________-Bairro____________</w:t>
      </w:r>
      <w:r w:rsidR="00606035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>, na Cidade de Quinze de Novembro, RS, CEP. 98.230-000</w:t>
      </w:r>
      <w:r w:rsidR="00235E88" w:rsidRPr="00235E88">
        <w:rPr>
          <w:rFonts w:ascii="Times New Roman" w:eastAsia="Times New Roman" w:hAnsi="Times New Roman" w:cs="Times New Roman"/>
          <w:sz w:val="26"/>
          <w:szCs w:val="26"/>
        </w:rPr>
        <w:t xml:space="preserve"> venho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 xml:space="preserve"> respeitosamente, a presença de Vossa Senhoria, solicitar que seja prorrogado o prazo por ________ dias, para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pagamento de minha participação do custo do terreno no valor de R$ 10.000,00 (dez mil reais) equivalente a 20 % (vinte por cento) do preço total dos terrenos, ora avaliados em R$ 50.000,00</w:t>
      </w:r>
      <w:r w:rsidR="00235E88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Nestes termos peço deferimento.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Quinze de Novembro, ______ de_____________________de 202</w:t>
      </w:r>
      <w:r w:rsidR="00EF5E2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:rsidR="00E46F6A" w:rsidRPr="00E46F6A" w:rsidRDefault="00E46F6A" w:rsidP="001811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Nome do Beneficiário</w:t>
      </w:r>
    </w:p>
    <w:sectPr w:rsidR="00E46F6A" w:rsidRPr="00E46F6A" w:rsidSect="00B46200">
      <w:pgSz w:w="11906" w:h="16838"/>
      <w:pgMar w:top="3403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DF" w:rsidRDefault="004709DF" w:rsidP="00235E88">
      <w:pPr>
        <w:spacing w:after="0" w:line="240" w:lineRule="auto"/>
      </w:pPr>
      <w:r>
        <w:separator/>
      </w:r>
    </w:p>
  </w:endnote>
  <w:endnote w:type="continuationSeparator" w:id="0">
    <w:p w:rsidR="004709DF" w:rsidRDefault="004709DF" w:rsidP="002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DF" w:rsidRDefault="004709DF" w:rsidP="00235E88">
      <w:pPr>
        <w:spacing w:after="0" w:line="240" w:lineRule="auto"/>
      </w:pPr>
      <w:r>
        <w:separator/>
      </w:r>
    </w:p>
  </w:footnote>
  <w:footnote w:type="continuationSeparator" w:id="0">
    <w:p w:rsidR="004709DF" w:rsidRDefault="004709DF" w:rsidP="00235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4F"/>
    <w:rsid w:val="00030FA4"/>
    <w:rsid w:val="00056EE0"/>
    <w:rsid w:val="000A3456"/>
    <w:rsid w:val="000D3B37"/>
    <w:rsid w:val="00140BAC"/>
    <w:rsid w:val="001708E0"/>
    <w:rsid w:val="00180D4F"/>
    <w:rsid w:val="0018113D"/>
    <w:rsid w:val="00187737"/>
    <w:rsid w:val="002006FB"/>
    <w:rsid w:val="00213DA7"/>
    <w:rsid w:val="00213FD6"/>
    <w:rsid w:val="00235E88"/>
    <w:rsid w:val="002374C4"/>
    <w:rsid w:val="002F25B1"/>
    <w:rsid w:val="003D47BB"/>
    <w:rsid w:val="003F012B"/>
    <w:rsid w:val="004610A1"/>
    <w:rsid w:val="004709DF"/>
    <w:rsid w:val="004946F6"/>
    <w:rsid w:val="004A2867"/>
    <w:rsid w:val="004E0DF7"/>
    <w:rsid w:val="00510181"/>
    <w:rsid w:val="00606035"/>
    <w:rsid w:val="006B6AE9"/>
    <w:rsid w:val="006C2109"/>
    <w:rsid w:val="006F4483"/>
    <w:rsid w:val="007634AB"/>
    <w:rsid w:val="008108B5"/>
    <w:rsid w:val="00825852"/>
    <w:rsid w:val="008A792E"/>
    <w:rsid w:val="009B00E3"/>
    <w:rsid w:val="00A25F02"/>
    <w:rsid w:val="00A269E4"/>
    <w:rsid w:val="00A642FF"/>
    <w:rsid w:val="00A6436F"/>
    <w:rsid w:val="00A81053"/>
    <w:rsid w:val="00A9449A"/>
    <w:rsid w:val="00AC0F5A"/>
    <w:rsid w:val="00AD4044"/>
    <w:rsid w:val="00B46200"/>
    <w:rsid w:val="00C36D28"/>
    <w:rsid w:val="00C92FDF"/>
    <w:rsid w:val="00CA158B"/>
    <w:rsid w:val="00CB1027"/>
    <w:rsid w:val="00CB6B70"/>
    <w:rsid w:val="00CC7BEA"/>
    <w:rsid w:val="00CF29F2"/>
    <w:rsid w:val="00D13D54"/>
    <w:rsid w:val="00D418C3"/>
    <w:rsid w:val="00D44B20"/>
    <w:rsid w:val="00DD24AF"/>
    <w:rsid w:val="00E46F6A"/>
    <w:rsid w:val="00E77C5A"/>
    <w:rsid w:val="00E91683"/>
    <w:rsid w:val="00EB340E"/>
    <w:rsid w:val="00EE525C"/>
    <w:rsid w:val="00EF5E2E"/>
    <w:rsid w:val="00F30058"/>
    <w:rsid w:val="00FC287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74F14-4A86-414C-9CF8-A634921A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D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3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E88"/>
  </w:style>
  <w:style w:type="paragraph" w:styleId="Rodap">
    <w:name w:val="footer"/>
    <w:basedOn w:val="Normal"/>
    <w:link w:val="RodapChar"/>
    <w:uiPriority w:val="99"/>
    <w:unhideWhenUsed/>
    <w:rsid w:val="0023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</cp:lastModifiedBy>
  <cp:revision>2</cp:revision>
  <cp:lastPrinted>2023-09-13T18:26:00Z</cp:lastPrinted>
  <dcterms:created xsi:type="dcterms:W3CDTF">2024-05-23T12:45:00Z</dcterms:created>
  <dcterms:modified xsi:type="dcterms:W3CDTF">2024-05-23T12:45:00Z</dcterms:modified>
</cp:coreProperties>
</file>