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937" w:rsidRPr="004201D4" w:rsidRDefault="000A342A" w:rsidP="004201D4">
      <w:pPr>
        <w:ind w:firstLine="284"/>
        <w:rPr>
          <w:rFonts w:ascii="Times New Roman" w:hAnsi="Times New Roman" w:cs="Times New Roman"/>
          <w:b/>
        </w:rPr>
      </w:pPr>
      <w:r w:rsidRPr="004201D4">
        <w:rPr>
          <w:rFonts w:ascii="Times New Roman" w:hAnsi="Times New Roman" w:cs="Times New Roman"/>
          <w:b/>
        </w:rPr>
        <w:t>TERMO</w:t>
      </w:r>
      <w:r w:rsidR="00921208" w:rsidRPr="004201D4">
        <w:rPr>
          <w:rFonts w:ascii="Times New Roman" w:hAnsi="Times New Roman" w:cs="Times New Roman"/>
          <w:b/>
        </w:rPr>
        <w:t xml:space="preserve"> DE</w:t>
      </w:r>
      <w:r w:rsidR="00256937" w:rsidRPr="004201D4">
        <w:rPr>
          <w:rFonts w:ascii="Times New Roman" w:hAnsi="Times New Roman" w:cs="Times New Roman"/>
          <w:b/>
        </w:rPr>
        <w:t xml:space="preserve"> INEXIGIBILIDADE D</w:t>
      </w:r>
      <w:r w:rsidR="006A7C07">
        <w:rPr>
          <w:rFonts w:ascii="Times New Roman" w:hAnsi="Times New Roman" w:cs="Times New Roman"/>
          <w:b/>
        </w:rPr>
        <w:t>E CHAMAMENTO PÚBLICO Nº 001/2025</w:t>
      </w:r>
    </w:p>
    <w:p w:rsidR="004201D4" w:rsidRDefault="004201D4" w:rsidP="00433B1F">
      <w:pPr>
        <w:spacing w:after="0" w:line="240" w:lineRule="auto"/>
        <w:rPr>
          <w:rFonts w:ascii="Times New Roman" w:hAnsi="Times New Roman" w:cs="Times New Roman"/>
        </w:rPr>
      </w:pPr>
    </w:p>
    <w:p w:rsidR="00256937" w:rsidRPr="004201D4" w:rsidRDefault="00256937" w:rsidP="00433B1F">
      <w:pPr>
        <w:spacing w:after="0" w:line="240" w:lineRule="auto"/>
        <w:rPr>
          <w:rFonts w:ascii="Times New Roman" w:hAnsi="Times New Roman" w:cs="Times New Roman"/>
        </w:rPr>
      </w:pPr>
      <w:r w:rsidRPr="004201D4">
        <w:rPr>
          <w:rFonts w:ascii="Times New Roman" w:hAnsi="Times New Roman" w:cs="Times New Roman"/>
        </w:rPr>
        <w:t>OBJETO:</w:t>
      </w:r>
      <w:r w:rsidR="000A342A" w:rsidRPr="004201D4">
        <w:rPr>
          <w:rFonts w:ascii="Times New Roman" w:hAnsi="Times New Roman" w:cs="Times New Roman"/>
        </w:rPr>
        <w:t xml:space="preserve"> Formalização de</w:t>
      </w:r>
      <w:r w:rsidRPr="004201D4">
        <w:rPr>
          <w:rFonts w:ascii="Times New Roman" w:hAnsi="Times New Roman" w:cs="Times New Roman"/>
        </w:rPr>
        <w:t xml:space="preserve"> Termo</w:t>
      </w:r>
      <w:r w:rsidR="00433B1F" w:rsidRPr="004201D4">
        <w:rPr>
          <w:rFonts w:ascii="Times New Roman" w:hAnsi="Times New Roman" w:cs="Times New Roman"/>
        </w:rPr>
        <w:t>s</w:t>
      </w:r>
      <w:r w:rsidRPr="004201D4">
        <w:rPr>
          <w:rFonts w:ascii="Times New Roman" w:hAnsi="Times New Roman" w:cs="Times New Roman"/>
        </w:rPr>
        <w:t xml:space="preserve"> de </w:t>
      </w:r>
      <w:r w:rsidR="00420FB5">
        <w:rPr>
          <w:rFonts w:ascii="Times New Roman" w:hAnsi="Times New Roman" w:cs="Times New Roman"/>
        </w:rPr>
        <w:t>Fomento</w:t>
      </w:r>
      <w:r w:rsidRPr="004201D4">
        <w:rPr>
          <w:rFonts w:ascii="Times New Roman" w:hAnsi="Times New Roman" w:cs="Times New Roman"/>
        </w:rPr>
        <w:t xml:space="preserve"> entre Município de Quinze de Novembro e e</w:t>
      </w:r>
      <w:r w:rsidR="00433B1F" w:rsidRPr="004201D4">
        <w:rPr>
          <w:rFonts w:ascii="Times New Roman" w:hAnsi="Times New Roman" w:cs="Times New Roman"/>
        </w:rPr>
        <w:t>ntidades indicadas pelo Conselho</w:t>
      </w:r>
      <w:r w:rsidRPr="004201D4">
        <w:rPr>
          <w:rFonts w:ascii="Times New Roman" w:hAnsi="Times New Roman" w:cs="Times New Roman"/>
        </w:rPr>
        <w:t xml:space="preserve"> Municipal dos Direitos da Criança e do Adolescente.</w:t>
      </w:r>
    </w:p>
    <w:p w:rsidR="00256937" w:rsidRPr="004201D4" w:rsidRDefault="00256937" w:rsidP="00433B1F">
      <w:pPr>
        <w:spacing w:after="0" w:line="240" w:lineRule="auto"/>
        <w:rPr>
          <w:rFonts w:ascii="Times New Roman" w:hAnsi="Times New Roman" w:cs="Times New Roman"/>
        </w:rPr>
      </w:pPr>
      <w:r w:rsidRPr="004201D4">
        <w:rPr>
          <w:rFonts w:ascii="Times New Roman" w:hAnsi="Times New Roman" w:cs="Times New Roman"/>
        </w:rPr>
        <w:t xml:space="preserve">FUNDAMENTAÇÃO LEGAL: Art. </w:t>
      </w:r>
      <w:proofErr w:type="gramStart"/>
      <w:r w:rsidRPr="004201D4">
        <w:rPr>
          <w:rFonts w:ascii="Times New Roman" w:hAnsi="Times New Roman" w:cs="Times New Roman"/>
        </w:rPr>
        <w:t>31  da</w:t>
      </w:r>
      <w:proofErr w:type="gramEnd"/>
      <w:r w:rsidRPr="004201D4">
        <w:rPr>
          <w:rFonts w:ascii="Times New Roman" w:hAnsi="Times New Roman" w:cs="Times New Roman"/>
        </w:rPr>
        <w:t xml:space="preserve"> Lei n.º 13.019/2014.</w:t>
      </w:r>
    </w:p>
    <w:p w:rsidR="00921208" w:rsidRPr="004201D4" w:rsidRDefault="00921208" w:rsidP="00433B1F">
      <w:pPr>
        <w:spacing w:after="0" w:line="240" w:lineRule="auto"/>
        <w:rPr>
          <w:rFonts w:ascii="Times New Roman" w:hAnsi="Times New Roman" w:cs="Times New Roman"/>
        </w:rPr>
      </w:pPr>
    </w:p>
    <w:p w:rsidR="00921208" w:rsidRPr="004201D4" w:rsidRDefault="00921208" w:rsidP="00433B1F">
      <w:pPr>
        <w:spacing w:after="0" w:line="240" w:lineRule="auto"/>
        <w:rPr>
          <w:rFonts w:ascii="Times New Roman" w:hAnsi="Times New Roman" w:cs="Times New Roman"/>
          <w:b/>
        </w:rPr>
      </w:pPr>
      <w:r w:rsidRPr="004201D4">
        <w:rPr>
          <w:rFonts w:ascii="Times New Roman" w:hAnsi="Times New Roman" w:cs="Times New Roman"/>
          <w:b/>
        </w:rPr>
        <w:t xml:space="preserve">Justificativas: </w:t>
      </w:r>
    </w:p>
    <w:p w:rsidR="000A342A" w:rsidRPr="004201D4" w:rsidRDefault="000A342A" w:rsidP="00433B1F">
      <w:pPr>
        <w:spacing w:after="0" w:line="240" w:lineRule="auto"/>
        <w:rPr>
          <w:rFonts w:ascii="Times New Roman" w:hAnsi="Times New Roman" w:cs="Times New Roman"/>
        </w:rPr>
      </w:pPr>
    </w:p>
    <w:p w:rsidR="00D33265" w:rsidRPr="004201D4" w:rsidRDefault="00315566" w:rsidP="00433B1F">
      <w:pPr>
        <w:spacing w:after="0" w:line="240" w:lineRule="auto"/>
        <w:rPr>
          <w:rFonts w:ascii="Times New Roman" w:hAnsi="Times New Roman" w:cs="Times New Roman"/>
        </w:rPr>
      </w:pPr>
      <w:r>
        <w:rPr>
          <w:rFonts w:ascii="Times New Roman" w:hAnsi="Times New Roman" w:cs="Times New Roman"/>
        </w:rPr>
        <w:t>Co</w:t>
      </w:r>
      <w:r w:rsidR="006A7C07">
        <w:rPr>
          <w:rFonts w:ascii="Times New Roman" w:hAnsi="Times New Roman" w:cs="Times New Roman"/>
        </w:rPr>
        <w:t>nforme Ofício COMDICA n° 03/2025</w:t>
      </w:r>
      <w:r w:rsidR="003C2DAA" w:rsidRPr="004201D4">
        <w:rPr>
          <w:rFonts w:ascii="Times New Roman" w:hAnsi="Times New Roman" w:cs="Times New Roman"/>
        </w:rPr>
        <w:t xml:space="preserve">, de </w:t>
      </w:r>
      <w:r w:rsidR="006A7C07">
        <w:rPr>
          <w:rFonts w:ascii="Times New Roman" w:hAnsi="Times New Roman" w:cs="Times New Roman"/>
        </w:rPr>
        <w:t>18</w:t>
      </w:r>
      <w:r w:rsidR="00861CD4" w:rsidRPr="004201D4">
        <w:rPr>
          <w:rFonts w:ascii="Times New Roman" w:hAnsi="Times New Roman" w:cs="Times New Roman"/>
        </w:rPr>
        <w:t xml:space="preserve"> de </w:t>
      </w:r>
      <w:r w:rsidR="006A7C07">
        <w:rPr>
          <w:rFonts w:ascii="Times New Roman" w:hAnsi="Times New Roman" w:cs="Times New Roman"/>
        </w:rPr>
        <w:t>agosto de 2025</w:t>
      </w:r>
      <w:r w:rsidR="00861CD4" w:rsidRPr="004201D4">
        <w:rPr>
          <w:rFonts w:ascii="Times New Roman" w:hAnsi="Times New Roman" w:cs="Times New Roman"/>
        </w:rPr>
        <w:t>,</w:t>
      </w:r>
      <w:r w:rsidR="003C2DAA" w:rsidRPr="004201D4">
        <w:rPr>
          <w:rFonts w:ascii="Times New Roman" w:hAnsi="Times New Roman" w:cs="Times New Roman"/>
        </w:rPr>
        <w:t xml:space="preserve"> </w:t>
      </w:r>
      <w:r w:rsidR="006A7C07">
        <w:rPr>
          <w:rFonts w:ascii="Times New Roman" w:hAnsi="Times New Roman" w:cs="Times New Roman"/>
        </w:rPr>
        <w:t>o</w:t>
      </w:r>
      <w:r w:rsidR="00D33265" w:rsidRPr="004201D4">
        <w:rPr>
          <w:rFonts w:ascii="Times New Roman" w:hAnsi="Times New Roman" w:cs="Times New Roman"/>
        </w:rPr>
        <w:t xml:space="preserve"> conselho deliberou sobre a destinação de recursos do FUNDICA.</w:t>
      </w:r>
    </w:p>
    <w:p w:rsidR="00D33265" w:rsidRPr="004201D4" w:rsidRDefault="00D954AD" w:rsidP="00433B1F">
      <w:pPr>
        <w:spacing w:after="0" w:line="240" w:lineRule="auto"/>
        <w:rPr>
          <w:rFonts w:ascii="Times New Roman" w:hAnsi="Times New Roman" w:cs="Times New Roman"/>
        </w:rPr>
      </w:pPr>
      <w:r w:rsidRPr="004201D4">
        <w:rPr>
          <w:rFonts w:ascii="Times New Roman" w:hAnsi="Times New Roman" w:cs="Times New Roman"/>
        </w:rPr>
        <w:t>O COMDICA emitiu</w:t>
      </w:r>
      <w:r w:rsidR="00315566">
        <w:rPr>
          <w:rFonts w:ascii="Times New Roman" w:hAnsi="Times New Roman" w:cs="Times New Roman"/>
        </w:rPr>
        <w:t xml:space="preserve"> a resolução n° 03, de </w:t>
      </w:r>
      <w:r w:rsidR="006A7C07">
        <w:rPr>
          <w:rFonts w:ascii="Times New Roman" w:hAnsi="Times New Roman" w:cs="Times New Roman"/>
        </w:rPr>
        <w:t>15 de agosto de 2025</w:t>
      </w:r>
      <w:r w:rsidR="00D33265" w:rsidRPr="004201D4">
        <w:rPr>
          <w:rFonts w:ascii="Times New Roman" w:hAnsi="Times New Roman" w:cs="Times New Roman"/>
        </w:rPr>
        <w:t xml:space="preserve"> aprovando a destinação dos recursos do Fundo Municipal de Criança e do Adolescente aos seguintes projetos:</w:t>
      </w:r>
    </w:p>
    <w:p w:rsidR="0036229C" w:rsidRPr="004201D4" w:rsidRDefault="00D954AD" w:rsidP="00433B1F">
      <w:pPr>
        <w:spacing w:after="0" w:line="240" w:lineRule="auto"/>
        <w:rPr>
          <w:rFonts w:ascii="Times New Roman" w:hAnsi="Times New Roman" w:cs="Times New Roman"/>
        </w:rPr>
      </w:pPr>
      <w:r w:rsidRPr="004201D4">
        <w:rPr>
          <w:rFonts w:ascii="Times New Roman" w:hAnsi="Times New Roman" w:cs="Times New Roman"/>
        </w:rPr>
        <w:t>Grupo Cultural Som Legal</w:t>
      </w:r>
      <w:r w:rsidR="00B30059" w:rsidRPr="004201D4">
        <w:rPr>
          <w:rFonts w:ascii="Times New Roman" w:hAnsi="Times New Roman" w:cs="Times New Roman"/>
        </w:rPr>
        <w:t>, inscrito no CNPJ 02.085.756.0001-06 programa/projeto GURI MUSICO,</w:t>
      </w:r>
      <w:r w:rsidR="0036229C" w:rsidRPr="004201D4">
        <w:rPr>
          <w:rFonts w:ascii="Times New Roman" w:hAnsi="Times New Roman" w:cs="Times New Roman"/>
        </w:rPr>
        <w:t xml:space="preserve"> Programa de Ensino Musical e Desenvolvimento social, valor de </w:t>
      </w:r>
      <w:bookmarkStart w:id="0" w:name="_GoBack"/>
      <w:r w:rsidR="0036229C" w:rsidRPr="004201D4">
        <w:rPr>
          <w:rFonts w:ascii="Times New Roman" w:hAnsi="Times New Roman" w:cs="Times New Roman"/>
          <w:b/>
        </w:rPr>
        <w:t xml:space="preserve">R$ </w:t>
      </w:r>
      <w:r w:rsidR="00315566">
        <w:rPr>
          <w:rFonts w:ascii="Times New Roman" w:hAnsi="Times New Roman" w:cs="Times New Roman"/>
          <w:b/>
        </w:rPr>
        <w:t>26.896</w:t>
      </w:r>
      <w:r w:rsidR="0036229C" w:rsidRPr="004201D4">
        <w:rPr>
          <w:rFonts w:ascii="Times New Roman" w:hAnsi="Times New Roman" w:cs="Times New Roman"/>
          <w:b/>
        </w:rPr>
        <w:t>,00</w:t>
      </w:r>
      <w:r w:rsidR="0036229C" w:rsidRPr="004201D4">
        <w:rPr>
          <w:rFonts w:ascii="Times New Roman" w:hAnsi="Times New Roman" w:cs="Times New Roman"/>
        </w:rPr>
        <w:t xml:space="preserve"> </w:t>
      </w:r>
      <w:bookmarkEnd w:id="0"/>
      <w:r w:rsidR="0036229C" w:rsidRPr="004201D4">
        <w:rPr>
          <w:rFonts w:ascii="Times New Roman" w:hAnsi="Times New Roman" w:cs="Times New Roman"/>
        </w:rPr>
        <w:t>(</w:t>
      </w:r>
      <w:r w:rsidR="00315566">
        <w:rPr>
          <w:rFonts w:ascii="Times New Roman" w:hAnsi="Times New Roman" w:cs="Times New Roman"/>
        </w:rPr>
        <w:t>vinte e seis mil oitocentos e noventa e seis</w:t>
      </w:r>
      <w:r w:rsidR="0036229C" w:rsidRPr="004201D4">
        <w:rPr>
          <w:rFonts w:ascii="Times New Roman" w:hAnsi="Times New Roman" w:cs="Times New Roman"/>
        </w:rPr>
        <w:t xml:space="preserve"> reais);</w:t>
      </w:r>
    </w:p>
    <w:p w:rsidR="0036229C" w:rsidRPr="004201D4" w:rsidRDefault="0036229C" w:rsidP="00315566">
      <w:pPr>
        <w:spacing w:after="0" w:line="240" w:lineRule="auto"/>
        <w:rPr>
          <w:rFonts w:ascii="Times New Roman" w:hAnsi="Times New Roman" w:cs="Times New Roman"/>
        </w:rPr>
      </w:pPr>
      <w:r w:rsidRPr="004201D4">
        <w:rPr>
          <w:rFonts w:ascii="Times New Roman" w:hAnsi="Times New Roman" w:cs="Times New Roman"/>
        </w:rPr>
        <w:t xml:space="preserve">Associação Escolinha de Desportos, inscrito no CNPJ 02.477.961/0001-17 programa/projeto ESPORTE EDUCAÇÃO, valor de </w:t>
      </w:r>
      <w:r w:rsidR="00315566" w:rsidRPr="004201D4">
        <w:rPr>
          <w:rFonts w:ascii="Times New Roman" w:hAnsi="Times New Roman" w:cs="Times New Roman"/>
          <w:b/>
        </w:rPr>
        <w:t xml:space="preserve">R$ </w:t>
      </w:r>
      <w:r w:rsidR="00315566">
        <w:rPr>
          <w:rFonts w:ascii="Times New Roman" w:hAnsi="Times New Roman" w:cs="Times New Roman"/>
          <w:b/>
        </w:rPr>
        <w:t>26.896</w:t>
      </w:r>
      <w:r w:rsidR="00315566" w:rsidRPr="004201D4">
        <w:rPr>
          <w:rFonts w:ascii="Times New Roman" w:hAnsi="Times New Roman" w:cs="Times New Roman"/>
          <w:b/>
        </w:rPr>
        <w:t>,00</w:t>
      </w:r>
      <w:r w:rsidR="00315566" w:rsidRPr="004201D4">
        <w:rPr>
          <w:rFonts w:ascii="Times New Roman" w:hAnsi="Times New Roman" w:cs="Times New Roman"/>
        </w:rPr>
        <w:t xml:space="preserve"> (</w:t>
      </w:r>
      <w:r w:rsidR="00315566">
        <w:rPr>
          <w:rFonts w:ascii="Times New Roman" w:hAnsi="Times New Roman" w:cs="Times New Roman"/>
        </w:rPr>
        <w:t>vinte e seis mil oitocentos e noventa e seis</w:t>
      </w:r>
      <w:r w:rsidR="00315566" w:rsidRPr="004201D4">
        <w:rPr>
          <w:rFonts w:ascii="Times New Roman" w:hAnsi="Times New Roman" w:cs="Times New Roman"/>
        </w:rPr>
        <w:t xml:space="preserve"> reais);</w:t>
      </w:r>
    </w:p>
    <w:p w:rsidR="00315566" w:rsidRPr="004201D4" w:rsidRDefault="0036229C" w:rsidP="00315566">
      <w:pPr>
        <w:spacing w:after="0" w:line="240" w:lineRule="auto"/>
        <w:rPr>
          <w:rFonts w:ascii="Times New Roman" w:hAnsi="Times New Roman" w:cs="Times New Roman"/>
        </w:rPr>
      </w:pPr>
      <w:r w:rsidRPr="004201D4">
        <w:rPr>
          <w:rFonts w:ascii="Times New Roman" w:hAnsi="Times New Roman" w:cs="Times New Roman"/>
        </w:rPr>
        <w:t>Centro de tradi</w:t>
      </w:r>
      <w:r w:rsidR="00F530BB" w:rsidRPr="004201D4">
        <w:rPr>
          <w:rFonts w:ascii="Times New Roman" w:hAnsi="Times New Roman" w:cs="Times New Roman"/>
        </w:rPr>
        <w:t>ções Gaúchas “Querência do Sul”</w:t>
      </w:r>
      <w:r w:rsidRPr="004201D4">
        <w:rPr>
          <w:rFonts w:ascii="Times New Roman" w:hAnsi="Times New Roman" w:cs="Times New Roman"/>
        </w:rPr>
        <w:t xml:space="preserve"> inscrito no CNPJ 01.160.284/0001-46, programa/projeto Cultivando as Tradições Gaúchas valor </w:t>
      </w:r>
      <w:r w:rsidR="0094168B" w:rsidRPr="004201D4">
        <w:rPr>
          <w:rFonts w:ascii="Times New Roman" w:hAnsi="Times New Roman" w:cs="Times New Roman"/>
        </w:rPr>
        <w:t xml:space="preserve">de </w:t>
      </w:r>
      <w:r w:rsidR="00315566" w:rsidRPr="004201D4">
        <w:rPr>
          <w:rFonts w:ascii="Times New Roman" w:hAnsi="Times New Roman" w:cs="Times New Roman"/>
          <w:b/>
        </w:rPr>
        <w:t xml:space="preserve">R$ </w:t>
      </w:r>
      <w:r w:rsidR="00315566">
        <w:rPr>
          <w:rFonts w:ascii="Times New Roman" w:hAnsi="Times New Roman" w:cs="Times New Roman"/>
          <w:b/>
        </w:rPr>
        <w:t>26.896</w:t>
      </w:r>
      <w:r w:rsidR="00315566" w:rsidRPr="004201D4">
        <w:rPr>
          <w:rFonts w:ascii="Times New Roman" w:hAnsi="Times New Roman" w:cs="Times New Roman"/>
          <w:b/>
        </w:rPr>
        <w:t>,00</w:t>
      </w:r>
      <w:r w:rsidR="00315566" w:rsidRPr="004201D4">
        <w:rPr>
          <w:rFonts w:ascii="Times New Roman" w:hAnsi="Times New Roman" w:cs="Times New Roman"/>
        </w:rPr>
        <w:t xml:space="preserve"> (</w:t>
      </w:r>
      <w:r w:rsidR="00315566">
        <w:rPr>
          <w:rFonts w:ascii="Times New Roman" w:hAnsi="Times New Roman" w:cs="Times New Roman"/>
        </w:rPr>
        <w:t>vinte e seis mil oitocentos e noventa e seis</w:t>
      </w:r>
      <w:r w:rsidR="00315566" w:rsidRPr="004201D4">
        <w:rPr>
          <w:rFonts w:ascii="Times New Roman" w:hAnsi="Times New Roman" w:cs="Times New Roman"/>
        </w:rPr>
        <w:t xml:space="preserve"> reais);</w:t>
      </w:r>
    </w:p>
    <w:p w:rsidR="0036229C" w:rsidRPr="004201D4" w:rsidRDefault="0036229C" w:rsidP="0036229C">
      <w:pPr>
        <w:spacing w:after="0" w:line="240" w:lineRule="auto"/>
        <w:rPr>
          <w:rFonts w:ascii="Times New Roman" w:hAnsi="Times New Roman" w:cs="Times New Roman"/>
        </w:rPr>
      </w:pPr>
      <w:r w:rsidRPr="004201D4">
        <w:rPr>
          <w:rFonts w:ascii="Times New Roman" w:hAnsi="Times New Roman" w:cs="Times New Roman"/>
        </w:rPr>
        <w:t xml:space="preserve">Associação Escola de Balé </w:t>
      </w:r>
      <w:proofErr w:type="spellStart"/>
      <w:r w:rsidRPr="004201D4">
        <w:rPr>
          <w:rFonts w:ascii="Times New Roman" w:hAnsi="Times New Roman" w:cs="Times New Roman"/>
        </w:rPr>
        <w:t>Ballerina</w:t>
      </w:r>
      <w:proofErr w:type="spellEnd"/>
      <w:r w:rsidRPr="004201D4">
        <w:rPr>
          <w:rFonts w:ascii="Times New Roman" w:hAnsi="Times New Roman" w:cs="Times New Roman"/>
        </w:rPr>
        <w:t xml:space="preserve">, inscrito no CNPJ 14.764.647/0001-02 programa/projeto na ponta dos pés, no valor de </w:t>
      </w:r>
      <w:r w:rsidRPr="004201D4">
        <w:rPr>
          <w:rFonts w:ascii="Times New Roman" w:hAnsi="Times New Roman" w:cs="Times New Roman"/>
          <w:b/>
        </w:rPr>
        <w:t xml:space="preserve">R$ </w:t>
      </w:r>
      <w:r w:rsidR="0094168B" w:rsidRPr="004201D4">
        <w:rPr>
          <w:rFonts w:ascii="Times New Roman" w:hAnsi="Times New Roman" w:cs="Times New Roman"/>
          <w:b/>
        </w:rPr>
        <w:t>16.000,00</w:t>
      </w:r>
      <w:r w:rsidRPr="004201D4">
        <w:rPr>
          <w:rFonts w:ascii="Times New Roman" w:hAnsi="Times New Roman" w:cs="Times New Roman"/>
        </w:rPr>
        <w:t xml:space="preserve"> (dez</w:t>
      </w:r>
      <w:r w:rsidR="0094168B" w:rsidRPr="004201D4">
        <w:rPr>
          <w:rFonts w:ascii="Times New Roman" w:hAnsi="Times New Roman" w:cs="Times New Roman"/>
        </w:rPr>
        <w:t>esseis</w:t>
      </w:r>
      <w:r w:rsidRPr="004201D4">
        <w:rPr>
          <w:rFonts w:ascii="Times New Roman" w:hAnsi="Times New Roman" w:cs="Times New Roman"/>
        </w:rPr>
        <w:t xml:space="preserve"> mil</w:t>
      </w:r>
      <w:r w:rsidR="0094168B" w:rsidRPr="004201D4">
        <w:rPr>
          <w:rFonts w:ascii="Times New Roman" w:hAnsi="Times New Roman" w:cs="Times New Roman"/>
        </w:rPr>
        <w:t xml:space="preserve"> </w:t>
      </w:r>
      <w:r w:rsidRPr="004201D4">
        <w:rPr>
          <w:rFonts w:ascii="Times New Roman" w:hAnsi="Times New Roman" w:cs="Times New Roman"/>
        </w:rPr>
        <w:t>reais</w:t>
      </w:r>
      <w:r w:rsidR="0094168B" w:rsidRPr="004201D4">
        <w:rPr>
          <w:rFonts w:ascii="Times New Roman" w:hAnsi="Times New Roman" w:cs="Times New Roman"/>
        </w:rPr>
        <w:t>)</w:t>
      </w:r>
      <w:r w:rsidRPr="004201D4">
        <w:rPr>
          <w:rFonts w:ascii="Times New Roman" w:hAnsi="Times New Roman" w:cs="Times New Roman"/>
        </w:rPr>
        <w:t>.</w:t>
      </w:r>
    </w:p>
    <w:p w:rsidR="004A7547" w:rsidRPr="004201D4" w:rsidRDefault="004A7547" w:rsidP="004A7547">
      <w:pPr>
        <w:spacing w:after="0" w:line="240" w:lineRule="auto"/>
        <w:rPr>
          <w:rFonts w:ascii="Times New Roman" w:hAnsi="Times New Roman" w:cs="Times New Roman"/>
        </w:rPr>
      </w:pPr>
      <w:r w:rsidRPr="004201D4">
        <w:rPr>
          <w:rFonts w:ascii="Times New Roman" w:hAnsi="Times New Roman" w:cs="Times New Roman"/>
        </w:rPr>
        <w:t>A Lei Federal n.º 13.019/2014 disciplina que, no caso das modalidades de parcerias dispostas pela lei, termo de colaboração e de fomento, a sociedade civil é selecionada pela administração por intermédio de um chamamento público.</w:t>
      </w:r>
    </w:p>
    <w:p w:rsidR="004A7547" w:rsidRPr="004201D4" w:rsidRDefault="004A7547" w:rsidP="004A7547">
      <w:pPr>
        <w:spacing w:after="0" w:line="240" w:lineRule="auto"/>
        <w:rPr>
          <w:rFonts w:ascii="Times New Roman" w:hAnsi="Times New Roman" w:cs="Times New Roman"/>
        </w:rPr>
      </w:pPr>
      <w:r w:rsidRPr="004201D4">
        <w:rPr>
          <w:rFonts w:ascii="Times New Roman" w:hAnsi="Times New Roman" w:cs="Times New Roman"/>
        </w:rPr>
        <w:t>Tal modalidade se configura em uma disputa e para que ocorra é indispensável que haja pluralidade de objetos e de ofertantes.</w:t>
      </w:r>
    </w:p>
    <w:p w:rsidR="004A7547" w:rsidRPr="004201D4" w:rsidRDefault="0074778E" w:rsidP="0074778E">
      <w:pPr>
        <w:spacing w:after="0" w:line="240" w:lineRule="auto"/>
        <w:rPr>
          <w:rFonts w:ascii="Times New Roman" w:hAnsi="Times New Roman" w:cs="Times New Roman"/>
        </w:rPr>
      </w:pPr>
      <w:r w:rsidRPr="004201D4">
        <w:rPr>
          <w:rFonts w:ascii="Times New Roman" w:hAnsi="Times New Roman" w:cs="Times New Roman"/>
        </w:rPr>
        <w:t>No entanto, a Lei prevê, em seu art. 31, que, se houver impossibilidade jurídica de competição, o chamamento não será realizado, por ser inexigível. O legislador procurou garantir a eficiência e a utilidade, por meio de inexigibilidade licitatória, uma vez que, seja em virtude da natureza singular do objeto plano de trabalho, ou pela inviabilidade de concretização das metas por apenas uma entidade especifica.</w:t>
      </w:r>
    </w:p>
    <w:p w:rsidR="0074778E" w:rsidRPr="004201D4" w:rsidRDefault="0074778E" w:rsidP="0074778E">
      <w:pPr>
        <w:spacing w:after="0" w:line="240" w:lineRule="auto"/>
        <w:rPr>
          <w:rFonts w:ascii="Times New Roman" w:hAnsi="Times New Roman" w:cs="Times New Roman"/>
        </w:rPr>
      </w:pPr>
      <w:r w:rsidRPr="004201D4">
        <w:rPr>
          <w:rFonts w:ascii="Times New Roman" w:hAnsi="Times New Roman" w:cs="Times New Roman"/>
        </w:rPr>
        <w:t xml:space="preserve">Considerando que as entidades indicadas estão devidamente inscritas no COMDICA, e </w:t>
      </w:r>
      <w:r w:rsidRPr="004201D4">
        <w:rPr>
          <w:rFonts w:ascii="Times New Roman" w:hAnsi="Times New Roman" w:cs="Times New Roman"/>
          <w:b/>
        </w:rPr>
        <w:t>são as únicas inscritas nas áreas a que se destinam as atividades indicadas</w:t>
      </w:r>
      <w:r w:rsidRPr="004201D4">
        <w:rPr>
          <w:rFonts w:ascii="Times New Roman" w:hAnsi="Times New Roman" w:cs="Times New Roman"/>
        </w:rPr>
        <w:t xml:space="preserve"> verifica-se a impossibilidade de competição entre as entidades, justificando-se assim a inexigibilidade de Chamamento</w:t>
      </w:r>
    </w:p>
    <w:p w:rsidR="0074778E" w:rsidRPr="004201D4" w:rsidRDefault="0074778E" w:rsidP="0074778E">
      <w:pPr>
        <w:spacing w:after="0" w:line="240" w:lineRule="auto"/>
        <w:rPr>
          <w:rFonts w:ascii="Times New Roman" w:hAnsi="Times New Roman" w:cs="Times New Roman"/>
        </w:rPr>
      </w:pPr>
    </w:p>
    <w:p w:rsidR="00F10A9C" w:rsidRPr="004201D4" w:rsidRDefault="00256937" w:rsidP="00433B1F">
      <w:pPr>
        <w:spacing w:after="0" w:line="240" w:lineRule="auto"/>
        <w:rPr>
          <w:rFonts w:ascii="Times New Roman" w:hAnsi="Times New Roman" w:cs="Times New Roman"/>
        </w:rPr>
      </w:pPr>
      <w:r w:rsidRPr="004201D4">
        <w:rPr>
          <w:rFonts w:ascii="Times New Roman" w:hAnsi="Times New Roman" w:cs="Times New Roman"/>
        </w:rPr>
        <w:t xml:space="preserve">ASSOCIAÇÕES ADJUDICADAS: </w:t>
      </w:r>
    </w:p>
    <w:p w:rsidR="0036229C" w:rsidRPr="004201D4" w:rsidRDefault="0036229C" w:rsidP="00433B1F">
      <w:pPr>
        <w:spacing w:after="0" w:line="240" w:lineRule="auto"/>
        <w:rPr>
          <w:rFonts w:ascii="Times New Roman" w:hAnsi="Times New Roman" w:cs="Times New Roman"/>
        </w:rPr>
      </w:pPr>
    </w:p>
    <w:p w:rsidR="00315566" w:rsidRPr="004201D4" w:rsidRDefault="0036229C" w:rsidP="00315566">
      <w:pPr>
        <w:spacing w:after="0" w:line="240" w:lineRule="auto"/>
        <w:rPr>
          <w:rFonts w:ascii="Times New Roman" w:hAnsi="Times New Roman" w:cs="Times New Roman"/>
        </w:rPr>
      </w:pPr>
      <w:r w:rsidRPr="004201D4">
        <w:rPr>
          <w:rFonts w:ascii="Times New Roman" w:hAnsi="Times New Roman" w:cs="Times New Roman"/>
        </w:rPr>
        <w:t xml:space="preserve">Grupo Cultural Som Legal, inscrito no CNPJ 02.085.756.0001-06 programa/projeto GURI MUSICO, Programa de Ensino Musical e Desenvolvimento social, valor de </w:t>
      </w:r>
      <w:r w:rsidR="00315566" w:rsidRPr="004201D4">
        <w:rPr>
          <w:rFonts w:ascii="Times New Roman" w:hAnsi="Times New Roman" w:cs="Times New Roman"/>
          <w:b/>
        </w:rPr>
        <w:t xml:space="preserve">R$ </w:t>
      </w:r>
      <w:r w:rsidR="00315566">
        <w:rPr>
          <w:rFonts w:ascii="Times New Roman" w:hAnsi="Times New Roman" w:cs="Times New Roman"/>
          <w:b/>
        </w:rPr>
        <w:t>26.896</w:t>
      </w:r>
      <w:r w:rsidR="00315566" w:rsidRPr="004201D4">
        <w:rPr>
          <w:rFonts w:ascii="Times New Roman" w:hAnsi="Times New Roman" w:cs="Times New Roman"/>
          <w:b/>
        </w:rPr>
        <w:t>,00</w:t>
      </w:r>
      <w:r w:rsidR="00315566" w:rsidRPr="004201D4">
        <w:rPr>
          <w:rFonts w:ascii="Times New Roman" w:hAnsi="Times New Roman" w:cs="Times New Roman"/>
        </w:rPr>
        <w:t xml:space="preserve"> (</w:t>
      </w:r>
      <w:r w:rsidR="00315566">
        <w:rPr>
          <w:rFonts w:ascii="Times New Roman" w:hAnsi="Times New Roman" w:cs="Times New Roman"/>
        </w:rPr>
        <w:t>vinte e seis mil oitocentos e noventa e seis</w:t>
      </w:r>
      <w:r w:rsidR="00315566" w:rsidRPr="004201D4">
        <w:rPr>
          <w:rFonts w:ascii="Times New Roman" w:hAnsi="Times New Roman" w:cs="Times New Roman"/>
        </w:rPr>
        <w:t xml:space="preserve"> reais);</w:t>
      </w:r>
    </w:p>
    <w:p w:rsidR="00315566" w:rsidRPr="004201D4" w:rsidRDefault="0036229C" w:rsidP="00315566">
      <w:pPr>
        <w:spacing w:after="0" w:line="240" w:lineRule="auto"/>
        <w:rPr>
          <w:rFonts w:ascii="Times New Roman" w:hAnsi="Times New Roman" w:cs="Times New Roman"/>
        </w:rPr>
      </w:pPr>
      <w:r w:rsidRPr="004201D4">
        <w:rPr>
          <w:rFonts w:ascii="Times New Roman" w:hAnsi="Times New Roman" w:cs="Times New Roman"/>
        </w:rPr>
        <w:lastRenderedPageBreak/>
        <w:t xml:space="preserve">Associação Escolinha de Desportos, inscrito no CNPJ 02.477.961/0001-17 programa/projeto ESPORTE EDUCAÇÃO, valor de </w:t>
      </w:r>
      <w:r w:rsidR="00315566" w:rsidRPr="004201D4">
        <w:rPr>
          <w:rFonts w:ascii="Times New Roman" w:hAnsi="Times New Roman" w:cs="Times New Roman"/>
          <w:b/>
        </w:rPr>
        <w:t xml:space="preserve">R$ </w:t>
      </w:r>
      <w:r w:rsidR="00315566">
        <w:rPr>
          <w:rFonts w:ascii="Times New Roman" w:hAnsi="Times New Roman" w:cs="Times New Roman"/>
          <w:b/>
        </w:rPr>
        <w:t>26.896</w:t>
      </w:r>
      <w:r w:rsidR="00315566" w:rsidRPr="004201D4">
        <w:rPr>
          <w:rFonts w:ascii="Times New Roman" w:hAnsi="Times New Roman" w:cs="Times New Roman"/>
          <w:b/>
        </w:rPr>
        <w:t>,00</w:t>
      </w:r>
      <w:r w:rsidR="00315566" w:rsidRPr="004201D4">
        <w:rPr>
          <w:rFonts w:ascii="Times New Roman" w:hAnsi="Times New Roman" w:cs="Times New Roman"/>
        </w:rPr>
        <w:t xml:space="preserve"> (</w:t>
      </w:r>
      <w:r w:rsidR="00315566">
        <w:rPr>
          <w:rFonts w:ascii="Times New Roman" w:hAnsi="Times New Roman" w:cs="Times New Roman"/>
        </w:rPr>
        <w:t>vinte e seis mil oitocentos e noventa e seis</w:t>
      </w:r>
      <w:r w:rsidR="00315566" w:rsidRPr="004201D4">
        <w:rPr>
          <w:rFonts w:ascii="Times New Roman" w:hAnsi="Times New Roman" w:cs="Times New Roman"/>
        </w:rPr>
        <w:t xml:space="preserve"> reais);</w:t>
      </w:r>
    </w:p>
    <w:p w:rsidR="00315566" w:rsidRPr="004201D4" w:rsidRDefault="0036229C" w:rsidP="00315566">
      <w:pPr>
        <w:spacing w:after="0" w:line="240" w:lineRule="auto"/>
        <w:rPr>
          <w:rFonts w:ascii="Times New Roman" w:hAnsi="Times New Roman" w:cs="Times New Roman"/>
        </w:rPr>
      </w:pPr>
      <w:r w:rsidRPr="004201D4">
        <w:rPr>
          <w:rFonts w:ascii="Times New Roman" w:hAnsi="Times New Roman" w:cs="Times New Roman"/>
        </w:rPr>
        <w:t xml:space="preserve">Centro de tradições Gaúchas “Querência do Sul” inscrito no CNPJ 01.160.284/0001-46, programa/projeto Cultivando as Tradições Gaúchas valor de </w:t>
      </w:r>
      <w:r w:rsidR="00315566" w:rsidRPr="004201D4">
        <w:rPr>
          <w:rFonts w:ascii="Times New Roman" w:hAnsi="Times New Roman" w:cs="Times New Roman"/>
          <w:b/>
        </w:rPr>
        <w:t xml:space="preserve">R$ </w:t>
      </w:r>
      <w:r w:rsidR="00315566">
        <w:rPr>
          <w:rFonts w:ascii="Times New Roman" w:hAnsi="Times New Roman" w:cs="Times New Roman"/>
          <w:b/>
        </w:rPr>
        <w:t>26.896</w:t>
      </w:r>
      <w:r w:rsidR="00315566" w:rsidRPr="004201D4">
        <w:rPr>
          <w:rFonts w:ascii="Times New Roman" w:hAnsi="Times New Roman" w:cs="Times New Roman"/>
          <w:b/>
        </w:rPr>
        <w:t>,00</w:t>
      </w:r>
      <w:r w:rsidR="00315566" w:rsidRPr="004201D4">
        <w:rPr>
          <w:rFonts w:ascii="Times New Roman" w:hAnsi="Times New Roman" w:cs="Times New Roman"/>
        </w:rPr>
        <w:t xml:space="preserve"> (</w:t>
      </w:r>
      <w:r w:rsidR="00315566">
        <w:rPr>
          <w:rFonts w:ascii="Times New Roman" w:hAnsi="Times New Roman" w:cs="Times New Roman"/>
        </w:rPr>
        <w:t>vinte e seis mil oitocentos e noventa e seis</w:t>
      </w:r>
      <w:r w:rsidR="00315566" w:rsidRPr="004201D4">
        <w:rPr>
          <w:rFonts w:ascii="Times New Roman" w:hAnsi="Times New Roman" w:cs="Times New Roman"/>
        </w:rPr>
        <w:t xml:space="preserve"> reais);</w:t>
      </w:r>
    </w:p>
    <w:p w:rsidR="0036229C" w:rsidRPr="004201D4" w:rsidRDefault="0036229C" w:rsidP="0036229C">
      <w:pPr>
        <w:spacing w:after="0" w:line="240" w:lineRule="auto"/>
        <w:rPr>
          <w:rFonts w:ascii="Times New Roman" w:hAnsi="Times New Roman" w:cs="Times New Roman"/>
        </w:rPr>
      </w:pPr>
      <w:r w:rsidRPr="004201D4">
        <w:rPr>
          <w:rFonts w:ascii="Times New Roman" w:hAnsi="Times New Roman" w:cs="Times New Roman"/>
        </w:rPr>
        <w:t xml:space="preserve">Associação Escola de Balé </w:t>
      </w:r>
      <w:proofErr w:type="spellStart"/>
      <w:r w:rsidRPr="004201D4">
        <w:rPr>
          <w:rFonts w:ascii="Times New Roman" w:hAnsi="Times New Roman" w:cs="Times New Roman"/>
        </w:rPr>
        <w:t>Ballerina</w:t>
      </w:r>
      <w:proofErr w:type="spellEnd"/>
      <w:r w:rsidRPr="004201D4">
        <w:rPr>
          <w:rFonts w:ascii="Times New Roman" w:hAnsi="Times New Roman" w:cs="Times New Roman"/>
        </w:rPr>
        <w:t xml:space="preserve">, inscrito no CNPJ 14.764.647/0001-02 programa/projeto na ponta dos pés, no valor de R$ </w:t>
      </w:r>
      <w:r w:rsidR="001168D0" w:rsidRPr="004201D4">
        <w:rPr>
          <w:rFonts w:ascii="Times New Roman" w:hAnsi="Times New Roman" w:cs="Times New Roman"/>
        </w:rPr>
        <w:t>16.000,00</w:t>
      </w:r>
      <w:r w:rsidRPr="004201D4">
        <w:rPr>
          <w:rFonts w:ascii="Times New Roman" w:hAnsi="Times New Roman" w:cs="Times New Roman"/>
        </w:rPr>
        <w:t xml:space="preserve"> (dez</w:t>
      </w:r>
      <w:r w:rsidR="001168D0" w:rsidRPr="004201D4">
        <w:rPr>
          <w:rFonts w:ascii="Times New Roman" w:hAnsi="Times New Roman" w:cs="Times New Roman"/>
        </w:rPr>
        <w:t>esseis mil reais)</w:t>
      </w:r>
      <w:r w:rsidRPr="004201D4">
        <w:rPr>
          <w:rFonts w:ascii="Times New Roman" w:hAnsi="Times New Roman" w:cs="Times New Roman"/>
        </w:rPr>
        <w:t>.</w:t>
      </w:r>
    </w:p>
    <w:p w:rsidR="00433B1F" w:rsidRPr="004201D4" w:rsidRDefault="00433B1F" w:rsidP="00433B1F">
      <w:pPr>
        <w:spacing w:after="0" w:line="240" w:lineRule="auto"/>
        <w:rPr>
          <w:rFonts w:ascii="Times New Roman" w:hAnsi="Times New Roman" w:cs="Times New Roman"/>
        </w:rPr>
      </w:pPr>
    </w:p>
    <w:p w:rsidR="00433B1F" w:rsidRPr="004201D4" w:rsidRDefault="0074778E" w:rsidP="0074778E">
      <w:pPr>
        <w:spacing w:after="0" w:line="240" w:lineRule="auto"/>
        <w:rPr>
          <w:rFonts w:ascii="Times New Roman" w:hAnsi="Times New Roman" w:cs="Times New Roman"/>
        </w:rPr>
      </w:pPr>
      <w:r w:rsidRPr="004201D4">
        <w:rPr>
          <w:rFonts w:ascii="Times New Roman" w:hAnsi="Times New Roman" w:cs="Times New Roman"/>
        </w:rPr>
        <w:t xml:space="preserve">Conforme disposto no Art. 32 § 2 da Lei Federal 13.019/2014, a abre-se o </w:t>
      </w:r>
      <w:proofErr w:type="gramStart"/>
      <w:r w:rsidRPr="004201D4">
        <w:rPr>
          <w:rFonts w:ascii="Times New Roman" w:hAnsi="Times New Roman" w:cs="Times New Roman"/>
        </w:rPr>
        <w:t>p</w:t>
      </w:r>
      <w:r w:rsidR="00433B1F" w:rsidRPr="004201D4">
        <w:rPr>
          <w:rFonts w:ascii="Times New Roman" w:hAnsi="Times New Roman" w:cs="Times New Roman"/>
        </w:rPr>
        <w:t xml:space="preserve">razo </w:t>
      </w:r>
      <w:r w:rsidRPr="004201D4">
        <w:rPr>
          <w:rFonts w:ascii="Times New Roman" w:hAnsi="Times New Roman" w:cs="Times New Roman"/>
        </w:rPr>
        <w:t xml:space="preserve"> de</w:t>
      </w:r>
      <w:proofErr w:type="gramEnd"/>
      <w:r w:rsidRPr="004201D4">
        <w:rPr>
          <w:rFonts w:ascii="Times New Roman" w:hAnsi="Times New Roman" w:cs="Times New Roman"/>
        </w:rPr>
        <w:t xml:space="preserve"> 5 dias </w:t>
      </w:r>
      <w:r w:rsidR="00433B1F" w:rsidRPr="004201D4">
        <w:rPr>
          <w:rFonts w:ascii="Times New Roman" w:hAnsi="Times New Roman" w:cs="Times New Roman"/>
        </w:rPr>
        <w:t>para impugnação</w:t>
      </w:r>
      <w:r w:rsidRPr="004201D4">
        <w:rPr>
          <w:rFonts w:ascii="Times New Roman" w:hAnsi="Times New Roman" w:cs="Times New Roman"/>
        </w:rPr>
        <w:t xml:space="preserve"> da presente justificativa</w:t>
      </w:r>
      <w:r w:rsidR="00433B1F" w:rsidRPr="004201D4">
        <w:rPr>
          <w:rFonts w:ascii="Times New Roman" w:hAnsi="Times New Roman" w:cs="Times New Roman"/>
        </w:rPr>
        <w:t>. As impugnações deverão ser protocolad</w:t>
      </w:r>
      <w:r w:rsidRPr="004201D4">
        <w:rPr>
          <w:rFonts w:ascii="Times New Roman" w:hAnsi="Times New Roman" w:cs="Times New Roman"/>
        </w:rPr>
        <w:t>as junto a Prefeitura Municipal</w:t>
      </w:r>
    </w:p>
    <w:p w:rsidR="00DC332B" w:rsidRPr="004201D4" w:rsidRDefault="00DC332B" w:rsidP="00433B1F">
      <w:pPr>
        <w:spacing w:after="0" w:line="240" w:lineRule="auto"/>
        <w:rPr>
          <w:rFonts w:ascii="Times New Roman" w:hAnsi="Times New Roman" w:cs="Times New Roman"/>
        </w:rPr>
      </w:pPr>
    </w:p>
    <w:p w:rsidR="00433B1F" w:rsidRPr="004201D4" w:rsidRDefault="00433B1F" w:rsidP="00433B1F">
      <w:pPr>
        <w:spacing w:after="0" w:line="240" w:lineRule="auto"/>
        <w:rPr>
          <w:rFonts w:ascii="Times New Roman" w:hAnsi="Times New Roman" w:cs="Times New Roman"/>
        </w:rPr>
      </w:pPr>
      <w:r w:rsidRPr="004201D4">
        <w:rPr>
          <w:rFonts w:ascii="Times New Roman" w:hAnsi="Times New Roman" w:cs="Times New Roman"/>
        </w:rPr>
        <w:t xml:space="preserve">Quinze de Novembro, </w:t>
      </w:r>
      <w:r w:rsidR="002A70B7">
        <w:rPr>
          <w:rFonts w:ascii="Times New Roman" w:hAnsi="Times New Roman" w:cs="Times New Roman"/>
        </w:rPr>
        <w:t>19</w:t>
      </w:r>
      <w:r w:rsidR="00E044EB" w:rsidRPr="004201D4">
        <w:rPr>
          <w:rFonts w:ascii="Times New Roman" w:hAnsi="Times New Roman" w:cs="Times New Roman"/>
        </w:rPr>
        <w:t xml:space="preserve"> de </w:t>
      </w:r>
      <w:r w:rsidR="006A7C07">
        <w:rPr>
          <w:rFonts w:ascii="Times New Roman" w:hAnsi="Times New Roman" w:cs="Times New Roman"/>
        </w:rPr>
        <w:t>agosto de 2025</w:t>
      </w:r>
    </w:p>
    <w:p w:rsidR="0074778E" w:rsidRPr="004201D4" w:rsidRDefault="0074778E" w:rsidP="00433B1F">
      <w:pPr>
        <w:spacing w:after="0" w:line="240" w:lineRule="auto"/>
        <w:rPr>
          <w:rFonts w:ascii="Times New Roman" w:hAnsi="Times New Roman" w:cs="Times New Roman"/>
        </w:rPr>
      </w:pPr>
    </w:p>
    <w:p w:rsidR="00E044EB" w:rsidRPr="004201D4" w:rsidRDefault="00E044EB" w:rsidP="00941DC4">
      <w:pPr>
        <w:spacing w:after="0" w:line="240" w:lineRule="auto"/>
        <w:jc w:val="center"/>
        <w:rPr>
          <w:rFonts w:ascii="Times New Roman" w:hAnsi="Times New Roman" w:cs="Times New Roman"/>
        </w:rPr>
      </w:pPr>
    </w:p>
    <w:p w:rsidR="00433B1F" w:rsidRDefault="006A7C07" w:rsidP="00941DC4">
      <w:pPr>
        <w:spacing w:after="0" w:line="240" w:lineRule="auto"/>
        <w:jc w:val="center"/>
        <w:rPr>
          <w:rFonts w:ascii="Times New Roman" w:hAnsi="Times New Roman" w:cs="Times New Roman"/>
        </w:rPr>
      </w:pPr>
      <w:r>
        <w:rPr>
          <w:rFonts w:ascii="Times New Roman" w:hAnsi="Times New Roman" w:cs="Times New Roman"/>
        </w:rPr>
        <w:t xml:space="preserve">Marcos </w:t>
      </w:r>
      <w:proofErr w:type="spellStart"/>
      <w:r>
        <w:rPr>
          <w:rFonts w:ascii="Times New Roman" w:hAnsi="Times New Roman" w:cs="Times New Roman"/>
        </w:rPr>
        <w:t>Luis</w:t>
      </w:r>
      <w:proofErr w:type="spellEnd"/>
      <w:r>
        <w:rPr>
          <w:rFonts w:ascii="Times New Roman" w:hAnsi="Times New Roman" w:cs="Times New Roman"/>
        </w:rPr>
        <w:t xml:space="preserve"> Petri</w:t>
      </w:r>
    </w:p>
    <w:p w:rsidR="006A7C07" w:rsidRPr="004201D4" w:rsidRDefault="006A7C07" w:rsidP="00941DC4">
      <w:pPr>
        <w:spacing w:after="0" w:line="240" w:lineRule="auto"/>
        <w:jc w:val="center"/>
        <w:rPr>
          <w:rFonts w:ascii="Times New Roman" w:hAnsi="Times New Roman" w:cs="Times New Roman"/>
        </w:rPr>
      </w:pPr>
      <w:r>
        <w:rPr>
          <w:rFonts w:ascii="Times New Roman" w:hAnsi="Times New Roman" w:cs="Times New Roman"/>
        </w:rPr>
        <w:t>Prefeito Municipal</w:t>
      </w:r>
    </w:p>
    <w:p w:rsidR="003B05FA" w:rsidRDefault="003B05FA"/>
    <w:p w:rsidR="00E328CE" w:rsidRDefault="00E328CE"/>
    <w:sectPr w:rsidR="00E328CE" w:rsidSect="004201D4">
      <w:pgSz w:w="11906" w:h="16838"/>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937"/>
    <w:rsid w:val="00070236"/>
    <w:rsid w:val="000A342A"/>
    <w:rsid w:val="001168D0"/>
    <w:rsid w:val="00256937"/>
    <w:rsid w:val="002A70B7"/>
    <w:rsid w:val="00315566"/>
    <w:rsid w:val="0036229C"/>
    <w:rsid w:val="003B05FA"/>
    <w:rsid w:val="003C2DAA"/>
    <w:rsid w:val="004201D4"/>
    <w:rsid w:val="00420FB5"/>
    <w:rsid w:val="00433B1F"/>
    <w:rsid w:val="004A7547"/>
    <w:rsid w:val="00596F86"/>
    <w:rsid w:val="006A7C07"/>
    <w:rsid w:val="0074778E"/>
    <w:rsid w:val="00861CD4"/>
    <w:rsid w:val="00921208"/>
    <w:rsid w:val="0094168B"/>
    <w:rsid w:val="00941DC4"/>
    <w:rsid w:val="009E19B2"/>
    <w:rsid w:val="00B30059"/>
    <w:rsid w:val="00C50C32"/>
    <w:rsid w:val="00D33265"/>
    <w:rsid w:val="00D954AD"/>
    <w:rsid w:val="00DB2ED7"/>
    <w:rsid w:val="00DC332B"/>
    <w:rsid w:val="00E044EB"/>
    <w:rsid w:val="00E23D20"/>
    <w:rsid w:val="00E328CE"/>
    <w:rsid w:val="00F10A9C"/>
    <w:rsid w:val="00F530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AAEC7-9808-45E3-8004-B0618D5C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937"/>
    <w:pPr>
      <w:spacing w:after="120" w:line="360" w:lineRule="auto"/>
      <w:ind w:firstLine="709"/>
      <w:jc w:val="both"/>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328C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328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2943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Assessoria Jurídica</dc:creator>
  <cp:keywords/>
  <dc:description/>
  <cp:lastModifiedBy>r</cp:lastModifiedBy>
  <cp:revision>2</cp:revision>
  <cp:lastPrinted>2021-09-14T12:55:00Z</cp:lastPrinted>
  <dcterms:created xsi:type="dcterms:W3CDTF">2025-08-19T13:55:00Z</dcterms:created>
  <dcterms:modified xsi:type="dcterms:W3CDTF">2025-08-19T13:55:00Z</dcterms:modified>
</cp:coreProperties>
</file>